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87E20" w14:textId="3E4E27C8" w:rsidR="0071329E" w:rsidRPr="00236CEF" w:rsidRDefault="008C5D32" w:rsidP="00A81F69">
      <w:pPr>
        <w:spacing w:line="276" w:lineRule="auto"/>
        <w:ind w:left="426" w:right="-24" w:hanging="426"/>
        <w:jc w:val="center"/>
        <w:rPr>
          <w:rFonts w:cs="Times New Roman"/>
          <w:b/>
          <w:bCs/>
          <w:sz w:val="28"/>
          <w:szCs w:val="28"/>
        </w:rPr>
      </w:pPr>
      <w:r w:rsidRPr="00236CEF">
        <w:rPr>
          <w:rFonts w:cs="Times New Roman"/>
          <w:b/>
          <w:noProof/>
          <w:sz w:val="28"/>
          <w:szCs w:val="28"/>
        </w:rPr>
        <w:drawing>
          <wp:inline distT="0" distB="0" distL="0" distR="0" wp14:anchorId="6627A5A0" wp14:editId="2CFAD52D">
            <wp:extent cx="4563110" cy="1426221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95"/>
                    <a:stretch/>
                  </pic:blipFill>
                  <pic:spPr bwMode="auto">
                    <a:xfrm>
                      <a:off x="0" y="0"/>
                      <a:ext cx="4637411" cy="144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D82E9" w14:textId="3D30A9A2" w:rsidR="008C5D32" w:rsidRPr="00236CEF" w:rsidRDefault="0090364E" w:rsidP="008950CD">
      <w:pPr>
        <w:spacing w:after="0" w:line="276" w:lineRule="auto"/>
        <w:ind w:left="426" w:right="-24" w:hanging="426"/>
        <w:jc w:val="center"/>
        <w:rPr>
          <w:rFonts w:cs="Times New Roman"/>
          <w:b/>
          <w:sz w:val="36"/>
          <w:szCs w:val="36"/>
        </w:rPr>
      </w:pPr>
      <w:r w:rsidRPr="00236CEF">
        <w:rPr>
          <w:rFonts w:cs="Times New Roman"/>
          <w:b/>
          <w:bCs/>
          <w:sz w:val="32"/>
          <w:szCs w:val="32"/>
        </w:rPr>
        <w:t>DEPARTMENT</w:t>
      </w:r>
      <w:r w:rsidRPr="00236CEF">
        <w:rPr>
          <w:rFonts w:cs="Times New Roman"/>
          <w:b/>
          <w:bCs/>
          <w:spacing w:val="-6"/>
          <w:sz w:val="32"/>
          <w:szCs w:val="32"/>
        </w:rPr>
        <w:t xml:space="preserve"> </w:t>
      </w:r>
      <w:r w:rsidRPr="00236CEF">
        <w:rPr>
          <w:rFonts w:cs="Times New Roman"/>
          <w:b/>
          <w:bCs/>
          <w:sz w:val="32"/>
          <w:szCs w:val="32"/>
        </w:rPr>
        <w:t>OF</w:t>
      </w:r>
      <w:r w:rsidRPr="00236CEF">
        <w:rPr>
          <w:rFonts w:cs="Times New Roman"/>
          <w:b/>
          <w:bCs/>
          <w:spacing w:val="-6"/>
          <w:sz w:val="32"/>
          <w:szCs w:val="32"/>
        </w:rPr>
        <w:t xml:space="preserve"> </w:t>
      </w:r>
      <w:r w:rsidRPr="00236CEF">
        <w:rPr>
          <w:rFonts w:cs="Times New Roman"/>
          <w:b/>
          <w:bCs/>
          <w:sz w:val="32"/>
          <w:szCs w:val="32"/>
        </w:rPr>
        <w:t>CIVIL</w:t>
      </w:r>
      <w:r w:rsidRPr="00236CEF">
        <w:rPr>
          <w:rFonts w:cs="Times New Roman"/>
          <w:b/>
          <w:bCs/>
          <w:spacing w:val="-6"/>
          <w:sz w:val="32"/>
          <w:szCs w:val="32"/>
        </w:rPr>
        <w:t xml:space="preserve"> </w:t>
      </w:r>
      <w:r w:rsidRPr="00236CEF">
        <w:rPr>
          <w:rFonts w:cs="Times New Roman"/>
          <w:b/>
          <w:bCs/>
          <w:sz w:val="32"/>
          <w:szCs w:val="32"/>
        </w:rPr>
        <w:t>ENGINEERING</w:t>
      </w:r>
    </w:p>
    <w:p w14:paraId="023D5EFE" w14:textId="0009DFC5" w:rsidR="00027104" w:rsidRPr="00236CEF" w:rsidRDefault="00027104" w:rsidP="008950CD">
      <w:pPr>
        <w:spacing w:after="0" w:line="276" w:lineRule="auto"/>
        <w:ind w:left="426" w:right="-24" w:hanging="426"/>
        <w:jc w:val="center"/>
        <w:rPr>
          <w:rFonts w:cs="Times New Roman"/>
          <w:b/>
          <w:sz w:val="32"/>
          <w:szCs w:val="32"/>
        </w:rPr>
      </w:pPr>
      <w:r w:rsidRPr="00236CEF">
        <w:rPr>
          <w:rFonts w:cs="Times New Roman"/>
          <w:b/>
          <w:noProof/>
          <w:szCs w:val="24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05B333F0" wp14:editId="32105A3D">
                <wp:simplePos x="0" y="0"/>
                <wp:positionH relativeFrom="margin">
                  <wp:align>center</wp:align>
                </wp:positionH>
                <wp:positionV relativeFrom="paragraph">
                  <wp:posOffset>247015</wp:posOffset>
                </wp:positionV>
                <wp:extent cx="6140450" cy="931545"/>
                <wp:effectExtent l="0" t="0" r="12700" b="20955"/>
                <wp:wrapTopAndBottom/>
                <wp:docPr id="72898543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0450" cy="9315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9122C7" w14:textId="77777777" w:rsidR="001E33E5" w:rsidRPr="008C5D32" w:rsidRDefault="001E33E5" w:rsidP="001E33E5">
                            <w:pPr>
                              <w:spacing w:before="40"/>
                              <w:ind w:left="28"/>
                              <w:jc w:val="center"/>
                              <w:rPr>
                                <w:rFonts w:cs="Times New Roman"/>
                                <w:b/>
                                <w:sz w:val="32"/>
                                <w:szCs w:val="28"/>
                              </w:rPr>
                            </w:pPr>
                            <w:r w:rsidRPr="00255F6F">
                              <w:rPr>
                                <w:rFonts w:cs="Times New Roman"/>
                                <w:b/>
                                <w:sz w:val="32"/>
                                <w:szCs w:val="28"/>
                              </w:rPr>
                              <w:t>SHC 798</w:t>
                            </w:r>
                          </w:p>
                          <w:p w14:paraId="15F02E85" w14:textId="77777777" w:rsidR="001E33E5" w:rsidRPr="008C5D32" w:rsidRDefault="001E33E5" w:rsidP="001E33E5">
                            <w:pPr>
                              <w:spacing w:before="80"/>
                              <w:ind w:left="28"/>
                              <w:jc w:val="center"/>
                              <w:rPr>
                                <w:rFonts w:cs="Times New Roman"/>
                                <w:b/>
                                <w:sz w:val="28"/>
                                <w:szCs w:val="24"/>
                              </w:rPr>
                            </w:pPr>
                            <w:r w:rsidRPr="00165D3C">
                              <w:rPr>
                                <w:rFonts w:cs="Times New Roman"/>
                                <w:b/>
                              </w:rPr>
                              <w:t>APPLIED STATISTICAL METHODS AND OPTIMISATION</w:t>
                            </w:r>
                          </w:p>
                          <w:p w14:paraId="52C548E3" w14:textId="254874F3" w:rsidR="007617BC" w:rsidRPr="008C5D32" w:rsidRDefault="001E33E5" w:rsidP="008C5D32">
                            <w:pPr>
                              <w:spacing w:before="80"/>
                              <w:ind w:left="28"/>
                              <w:jc w:val="center"/>
                              <w:rPr>
                                <w:rFonts w:cs="Times New Roman"/>
                                <w:b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28"/>
                                <w:szCs w:val="24"/>
                              </w:rPr>
                              <w:t>Multiple Linear Regression &amp; ANOVA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5B333F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0;margin-top:19.45pt;width:483.5pt;height:73.35pt;z-index:-251658240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L+CQIAAPEDAAAOAAAAZHJzL2Uyb0RvYy54bWysU1Fv0zAQfkfiP1h+p0lLO42o6TQ6hpDG&#10;QBr8ANdxGgvbZ85uk/LrOTtpN8Ebwg/W2Xf+7u67z+ubwRp2VBg0uJrPZyVnyklotNvX/Pu3+zfX&#10;nIUoXCMMOFXzkwr8ZvP61br3lVpAB6ZRyAjEhar3Ne9i9FVRBNkpK8IMvHLkbAGtiHTEfdGg6And&#10;mmJRlldFD9h4BKlCoNu70ck3Gb9tlYxf2jaoyEzNqbaYd8z7Lu3FZi2qPQrfaTmVIf6hCiu0o6QX&#10;qDsRBTug/gvKaokQoI0zCbaAttVS5R6om3n5RzdPnfAq90LkBH+hKfw/WPl4fPJfkcXhPQw0wNxE&#10;8A8gfwTmYNsJt1e3iNB3SjSUeJ4oK3ofqulpojpUIYHs+s/Q0JDFIUIGGlq0iRXqkxE6DeB0IV0N&#10;kUm6vJovy+WKXJJ8797OV8tVTiGq82uPIX5UYFkyao401Iwujg8hpmpEdQ5JyRzca2PyYI1jPYGu&#10;FquxLzC6Sc4UliWmtgbZUZA44jB2Ro6XUVZH0qfRtubXZVqjYhIZH1yTk0ShzWhTIcZN7CRCRmri&#10;sBsoMLG0g+ZEPCGMOqR/Q0YH+IuznjRY8/DzIFBxZj454joJ9mzg2didDeEkPaXKORvNbRyFffCo&#10;9x0hj9N0cEvzaHWm6rmKqU7SVWZw+gNJuC/POer5p25+AwAA//8DAFBLAwQUAAYACAAAACEAF49x&#10;t9wAAAAHAQAADwAAAGRycy9kb3ducmV2LnhtbEyPwU7DMBBE70j9B2srcamoUxAhDXGqUqCcGypx&#10;deMliRqvg+224e9ZTnDcndHMm2I12l6c0YfOkYLFPAGBVDvTUaNg//56k4EIUZPRvSNU8I0BVuXk&#10;qtC5cRfa4bmKjeAQCrlW0MY45FKGukWrw9wNSKx9Om915NM30nh94XDby9skSaXVHXFDqwfctFgf&#10;q5PlEr+ZvT19zPa7dPii5GXdbe1zpdT1dFw/gog4xj8z/OIzOpTMdHAnMkH0CnhIVHCXLUGwukwf&#10;+HFgW3afgiwL+Z+//AEAAP//AwBQSwECLQAUAAYACAAAACEAtoM4kv4AAADhAQAAEwAAAAAAAAAA&#10;AAAAAAAAAAAAW0NvbnRlbnRfVHlwZXNdLnhtbFBLAQItABQABgAIAAAAIQA4/SH/1gAAAJQBAAAL&#10;AAAAAAAAAAAAAAAAAC8BAABfcmVscy8ucmVsc1BLAQItABQABgAIAAAAIQCJqsL+CQIAAPEDAAAO&#10;AAAAAAAAAAAAAAAAAC4CAABkcnMvZTJvRG9jLnhtbFBLAQItABQABgAIAAAAIQAXj3G33AAAAAcB&#10;AAAPAAAAAAAAAAAAAAAAAGMEAABkcnMvZG93bnJldi54bWxQSwUGAAAAAAQABADzAAAAbAUAAAAA&#10;" filled="f" strokecolor="black [3213]">
                <v:textbox inset="0,0,0,0">
                  <w:txbxContent>
                    <w:p w14:paraId="779122C7" w14:textId="77777777" w:rsidR="001E33E5" w:rsidRPr="008C5D32" w:rsidRDefault="001E33E5" w:rsidP="001E33E5">
                      <w:pPr>
                        <w:spacing w:before="40"/>
                        <w:ind w:left="28"/>
                        <w:jc w:val="center"/>
                        <w:rPr>
                          <w:rFonts w:cs="Times New Roman"/>
                          <w:b/>
                          <w:sz w:val="32"/>
                          <w:szCs w:val="28"/>
                        </w:rPr>
                      </w:pPr>
                      <w:r w:rsidRPr="00255F6F">
                        <w:rPr>
                          <w:rFonts w:cs="Times New Roman"/>
                          <w:b/>
                          <w:sz w:val="32"/>
                          <w:szCs w:val="28"/>
                        </w:rPr>
                        <w:t>SHC 798</w:t>
                      </w:r>
                    </w:p>
                    <w:p w14:paraId="15F02E85" w14:textId="77777777" w:rsidR="001E33E5" w:rsidRPr="008C5D32" w:rsidRDefault="001E33E5" w:rsidP="001E33E5">
                      <w:pPr>
                        <w:spacing w:before="80"/>
                        <w:ind w:left="28"/>
                        <w:jc w:val="center"/>
                        <w:rPr>
                          <w:rFonts w:cs="Times New Roman"/>
                          <w:b/>
                          <w:sz w:val="28"/>
                          <w:szCs w:val="24"/>
                        </w:rPr>
                      </w:pPr>
                      <w:r w:rsidRPr="00165D3C">
                        <w:rPr>
                          <w:rFonts w:cs="Times New Roman"/>
                          <w:b/>
                        </w:rPr>
                        <w:t>APPLIED STATISTICAL METHODS AND OPTIMISATION</w:t>
                      </w:r>
                    </w:p>
                    <w:p w14:paraId="52C548E3" w14:textId="254874F3" w:rsidR="007617BC" w:rsidRPr="008C5D32" w:rsidRDefault="001E33E5" w:rsidP="008C5D32">
                      <w:pPr>
                        <w:spacing w:before="80"/>
                        <w:ind w:left="28"/>
                        <w:jc w:val="center"/>
                        <w:rPr>
                          <w:rFonts w:cs="Times New Roman"/>
                          <w:b/>
                          <w:sz w:val="28"/>
                          <w:szCs w:val="24"/>
                        </w:rPr>
                      </w:pPr>
                      <w:r>
                        <w:rPr>
                          <w:rFonts w:cs="Times New Roman"/>
                          <w:b/>
                          <w:sz w:val="28"/>
                          <w:szCs w:val="24"/>
                        </w:rPr>
                        <w:t>Multiple Linear Regression &amp; ANOVA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6101EF7" w14:textId="77777777" w:rsidR="007160F1" w:rsidRPr="00236CEF" w:rsidRDefault="007160F1" w:rsidP="00382DB3">
      <w:pPr>
        <w:spacing w:after="0" w:line="276" w:lineRule="auto"/>
        <w:ind w:left="426" w:right="-24" w:hanging="426"/>
        <w:jc w:val="center"/>
        <w:rPr>
          <w:rFonts w:cs="Times New Roman"/>
          <w:bCs/>
          <w:szCs w:val="24"/>
        </w:rPr>
      </w:pPr>
    </w:p>
    <w:p w14:paraId="3FC0650E" w14:textId="4DF652C8" w:rsidR="008C5D32" w:rsidRPr="00236CEF" w:rsidRDefault="008C5D32" w:rsidP="00382DB3">
      <w:pPr>
        <w:pStyle w:val="BodyText"/>
        <w:spacing w:before="6" w:line="276" w:lineRule="auto"/>
        <w:ind w:left="426" w:right="-24" w:hanging="426"/>
        <w:jc w:val="center"/>
        <w:rPr>
          <w:rFonts w:ascii="Times New Roman" w:hAnsi="Times New Roman" w:cs="Times New Roman"/>
          <w:b/>
        </w:rPr>
      </w:pPr>
      <w:r w:rsidRPr="00236CE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58241" behindDoc="1" locked="0" layoutInCell="1" allowOverlap="1" wp14:anchorId="09500E16" wp14:editId="5F39249A">
                <wp:simplePos x="0" y="0"/>
                <wp:positionH relativeFrom="page">
                  <wp:posOffset>1159510</wp:posOffset>
                </wp:positionH>
                <wp:positionV relativeFrom="paragraph">
                  <wp:posOffset>209550</wp:posOffset>
                </wp:positionV>
                <wp:extent cx="5253355" cy="1270"/>
                <wp:effectExtent l="6985" t="6985" r="6985" b="10795"/>
                <wp:wrapTopAndBottom/>
                <wp:docPr id="1064123278" name="Freeform: 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>
                            <a:gd name="T0" fmla="+- 0 1826 1826"/>
                            <a:gd name="T1" fmla="*/ T0 w 8273"/>
                            <a:gd name="T2" fmla="+- 0 10099 1826"/>
                            <a:gd name="T3" fmla="*/ T2 w 827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73">
                              <a:moveTo>
                                <a:pt x="0" y="0"/>
                              </a:moveTo>
                              <a:lnTo>
                                <a:pt x="8273" y="0"/>
                              </a:lnTo>
                            </a:path>
                          </a:pathLst>
                        </a:custGeom>
                        <a:noFill/>
                        <a:ln w="960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E597B" id="Freeform: Shape 4" o:spid="_x0000_s1026" style="position:absolute;margin-left:91.3pt;margin-top:16.5pt;width:413.65pt;height:.1pt;z-index:-251658239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7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6JqmwIAAJIFAAAOAAAAZHJzL2Uyb0RvYy54bWysVNtu2zAMfR+wfxD0uGH1JU3bBHWKol2H&#10;Ad0FaPYBiixfMFnUJCVO9/WjaCc1su1lmB8EyaQODw8pXt/sO812yvkWTMGzs5QzZSSUrakL/m39&#10;8O6KMx+EKYUGowr+rDy/Wb1+dd3bpcqhAV0qxxDE+GVvC96EYJdJ4mWjOuHPwCqDxgpcJwIeXZ2U&#10;TvSI3ukkT9OLpAdXWgdSeY9/7wcjXxF+VSkZvlSVV4HpgiO3QKujdRPXZHUtlrUTtmnlSEP8A4tO&#10;tAaDHqHuRRBs69rfoLpWOvBQhTMJXQJV1UpFOWA2WXqSzVMjrKJcUBxvjzL5/wcrP++e7FcXqXv7&#10;CPK7ZwbuGmFqdestyodFjSIlvfXLo3M8eLzGNv0nKLGsYhuA8t9XrotgmBnbk8zPR5nVPjCJP+f5&#10;fDabzzmTaMvyS6pCIpaHu3LrwwcFhCN2jz4MRSpxRxKXzIgOg66xoFWnsV5v37GUZVf5BS1jUY9u&#10;2cHtTcLWKevZVX45O3XKD04DVpouFn8Emx38Ilg+AcME6gNF0RxYy70ZaeOOoaxRjZiFBR8FWiO5&#10;g0KIgE7R+BdfjH3qO9wZQzis12mjO86w0TdDulaEyIzi45b1BSct4o8OdmoNZAonpcMgL1Ztpl50&#10;fcpqMOONGAv7ZthQ0Mh1UloDD63WVFttIpXFRZqRNh50W0ZjZONdvbnTju1EfML0UUOiZermYGtK&#10;AmuUKN+P+yBaPewxuEZtqY9j68YJ4ZcbKJ+xjR0MgwEHGW4acD8563EoFNz/2AqnONMfDb66RXZ+&#10;HqcIHc7nlzke3NSymVqEkQhV8MCx8HF7F4bJs7WurRt6WjFDA7f4fKo29jnxG1iNB3z4JOM4pOJk&#10;mZ7J62WUrn4BAAD//wMAUEsDBBQABgAIAAAAIQCOFZ4+3QAAAAoBAAAPAAAAZHJzL2Rvd25yZXYu&#10;eG1sTI/BTsMwEETvSPyDtUhcELVJoWrTOFWFxAFuFKRendg4aeN1sJ00/D2bExxn9ml2pthNrmOj&#10;CbH1KOFhIYAZrL1u0Ur4/Hi5XwOLSaFWnUcj4cdE2JXXV4XKtb/guxkPyTIKwZgrCU1Kfc55rBvj&#10;VFz43iDdvnxwKpEMluugLhTuOp4JseJOtUgfGtWb58bU58PgKOVUHe++w/j69vh01rat9sMxWilv&#10;b6b9FlgyU/qDYa5P1aGkTpUfUEfWkV5nK0IlLJe0aQaE2GyAVbOTAS8L/n9C+QsAAP//AwBQSwEC&#10;LQAUAAYACAAAACEAtoM4kv4AAADhAQAAEwAAAAAAAAAAAAAAAAAAAAAAW0NvbnRlbnRfVHlwZXNd&#10;LnhtbFBLAQItABQABgAIAAAAIQA4/SH/1gAAAJQBAAALAAAAAAAAAAAAAAAAAC8BAABfcmVscy8u&#10;cmVsc1BLAQItABQABgAIAAAAIQCrP6JqmwIAAJIFAAAOAAAAAAAAAAAAAAAAAC4CAABkcnMvZTJv&#10;RG9jLnhtbFBLAQItABQABgAIAAAAIQCOFZ4+3QAAAAoBAAAPAAAAAAAAAAAAAAAAAPUEAABkcnMv&#10;ZG93bnJldi54bWxQSwUGAAAAAAQABADzAAAA/wUAAAAA&#10;" path="m,l8273,e" filled="f" strokeweight=".26669mm">
                <v:path arrowok="t" o:connecttype="custom" o:connectlocs="0,0;5253355,0" o:connectangles="0,0"/>
                <o:lock v:ext="edit" aspectratio="t"/>
                <w10:wrap type="topAndBottom" anchorx="page"/>
              </v:shape>
            </w:pict>
          </mc:Fallback>
        </mc:AlternateContent>
      </w:r>
      <w:r w:rsidRPr="00236CEF">
        <w:rPr>
          <w:rFonts w:ascii="Times New Roman" w:hAnsi="Times New Roman" w:cs="Times New Roman"/>
          <w:b/>
        </w:rPr>
        <w:t>RICHARD LUBEGA</w:t>
      </w:r>
    </w:p>
    <w:p w14:paraId="52F1A0ED" w14:textId="77777777" w:rsidR="008C5D32" w:rsidRPr="00236CEF" w:rsidRDefault="008C5D32" w:rsidP="00382DB3">
      <w:pPr>
        <w:pStyle w:val="BodyText"/>
        <w:spacing w:line="276" w:lineRule="auto"/>
        <w:ind w:left="426" w:right="-24" w:hanging="426"/>
        <w:jc w:val="center"/>
        <w:rPr>
          <w:rFonts w:ascii="Times New Roman" w:hAnsi="Times New Roman" w:cs="Times New Roman"/>
          <w:i/>
          <w:iCs/>
        </w:rPr>
      </w:pPr>
      <w:r w:rsidRPr="00236CEF">
        <w:rPr>
          <w:rFonts w:ascii="Times New Roman" w:hAnsi="Times New Roman" w:cs="Times New Roman"/>
          <w:i/>
          <w:iCs/>
        </w:rPr>
        <w:t>Full</w:t>
      </w:r>
      <w:r w:rsidRPr="00236CEF">
        <w:rPr>
          <w:rFonts w:ascii="Times New Roman" w:hAnsi="Times New Roman" w:cs="Times New Roman"/>
          <w:i/>
          <w:iCs/>
          <w:spacing w:val="-1"/>
        </w:rPr>
        <w:t xml:space="preserve"> </w:t>
      </w:r>
      <w:r w:rsidRPr="00236CEF">
        <w:rPr>
          <w:rFonts w:ascii="Times New Roman" w:hAnsi="Times New Roman" w:cs="Times New Roman"/>
          <w:i/>
          <w:iCs/>
        </w:rPr>
        <w:t>names</w:t>
      </w:r>
    </w:p>
    <w:p w14:paraId="1AB791F2" w14:textId="77777777" w:rsidR="008C5D32" w:rsidRPr="00236CEF" w:rsidRDefault="008C5D32" w:rsidP="00382DB3">
      <w:pPr>
        <w:pStyle w:val="BodyText"/>
        <w:spacing w:line="276" w:lineRule="auto"/>
        <w:ind w:left="426" w:right="-24" w:hanging="426"/>
        <w:jc w:val="center"/>
        <w:rPr>
          <w:rFonts w:ascii="Times New Roman" w:hAnsi="Times New Roman" w:cs="Times New Roman"/>
          <w:sz w:val="22"/>
          <w:szCs w:val="28"/>
        </w:rPr>
      </w:pPr>
    </w:p>
    <w:p w14:paraId="0F66AF55" w14:textId="2A3ED025" w:rsidR="008C5D32" w:rsidRPr="00236CEF" w:rsidRDefault="008C5D32" w:rsidP="00382DB3">
      <w:pPr>
        <w:pStyle w:val="BodyText"/>
        <w:spacing w:before="3" w:line="276" w:lineRule="auto"/>
        <w:ind w:left="426" w:right="-24" w:hanging="426"/>
        <w:jc w:val="center"/>
        <w:rPr>
          <w:rFonts w:ascii="Times New Roman" w:hAnsi="Times New Roman" w:cs="Times New Roman"/>
          <w:b/>
          <w:bCs/>
          <w:sz w:val="26"/>
        </w:rPr>
      </w:pPr>
      <w:r w:rsidRPr="00236CEF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0" distR="0" simplePos="0" relativeHeight="251658242" behindDoc="1" locked="0" layoutInCell="1" allowOverlap="1" wp14:anchorId="2E3E1425" wp14:editId="1E978E02">
                <wp:simplePos x="0" y="0"/>
                <wp:positionH relativeFrom="page">
                  <wp:posOffset>1880235</wp:posOffset>
                </wp:positionH>
                <wp:positionV relativeFrom="paragraph">
                  <wp:posOffset>222250</wp:posOffset>
                </wp:positionV>
                <wp:extent cx="3813175" cy="1270"/>
                <wp:effectExtent l="13335" t="9525" r="12065" b="8255"/>
                <wp:wrapTopAndBottom/>
                <wp:docPr id="1080073063" name="Freeform: 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813175" cy="1270"/>
                        </a:xfrm>
                        <a:custGeom>
                          <a:avLst/>
                          <a:gdLst>
                            <a:gd name="T0" fmla="+- 0 2961 2961"/>
                            <a:gd name="T1" fmla="*/ T0 w 6005"/>
                            <a:gd name="T2" fmla="+- 0 8965 2961"/>
                            <a:gd name="T3" fmla="*/ T2 w 60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005">
                              <a:moveTo>
                                <a:pt x="0" y="0"/>
                              </a:moveTo>
                              <a:lnTo>
                                <a:pt x="6004" y="0"/>
                              </a:lnTo>
                            </a:path>
                          </a:pathLst>
                        </a:custGeom>
                        <a:noFill/>
                        <a:ln w="960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4B5FEE" id="Freeform: Shape 3" o:spid="_x0000_s1026" style="position:absolute;margin-left:148.05pt;margin-top:17.5pt;width:300.25pt;height:.1pt;z-index:-25165823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lOpnAIAAJEFAAAOAAAAZHJzL2Uyb0RvYy54bWysVNtu2zAMfR+wfxD0uKH1JZc2Rp2iSNdh&#10;QHcBmn2AIssXTBY1SYnTff0o2U69bHsZ5gdBMqnDw0OKN7fHVpKDMLYBldPkMqZEKA5Fo6qcft0+&#10;XFxTYh1TBZOgRE6fhaW369evbjqdiRRqkIUwBEGUzTqd09o5nUWR5bVomb0ELRQaSzAtc3g0VVQY&#10;1iF6K6M0jpdRB6bQBriwFv/e90a6DvhlKbj7XJZWOCJzitxcWE1Yd36N1jcsqwzTdcMHGuwfWLSs&#10;URj0BHXPHCN70/wG1TbcgIXSXXJoIyjLhouQA2aTxGfZPNVMi5ALimP1SSb7/2D5p8OT/mI8dasf&#10;gX+zRMGmZqoSd1ajfFhUL1LUaZudnP3B4jWy6z5CgWVlewch/2NpWg+GmZFjkPn5JLM4OsLx5+w6&#10;mSVXC0o42pL0KlQhYtl4l++tey8g4LDDo3V9kQrcBYkLoliLQbdY0LKVWK+3FyQm6WqZhGUo6skt&#10;Gd3eRGQbk44s43hx7pSOTgHrerVc/BFrNrp5rHSChfyrkSGrR9L8qAbWuCOoqhfDJ6HBen22yG0U&#10;CBHQyRv/4ouxz337O0MIg+U673NDCfb5rs9WM+eZhfi4JV1OgxT+RwsHsYVgcmeVwyAvVqmmXnh9&#10;/gur3ow3fCxsm34Tgnquk8oqeGikDKWVylNZLeMkaGNBNoU3ejbWVLuNNOTA/AsOX+hHtEzdDOxV&#10;EcBqwYp3w96xRvZ7DC5R29DGvnP9gLDZDopn7GID/VzAOYabGswPSjqcCTm13/fMCErkB4WPbpXM&#10;536IhMN8cZXiwUwtu6mFKY5QOXUUC++3G9cPnr02TVWHl+UzVHCHr6dsfJsHfj2r4YDvPsg4zCg/&#10;WKbn4PUySdc/AQAA//8DAFBLAwQUAAYACAAAACEAi2pKOd8AAAAJAQAADwAAAGRycy9kb3ducmV2&#10;LnhtbEyPy07DMBBF90j8gzVI7KiTIEIa4lQFCbGhi6ZIbN14Gqf1I4rdNPw90xUsZ+bozrnVaraG&#10;TTiG3jsB6SIBhq71qnedgK/d+0MBLETplDTeoYAfDLCqb28qWSp/cVucmtgxCnGhlAJ0jEPJeWg1&#10;WhkWfkBHt4MfrYw0jh1Xo7xQuDU8S5KcW9k7+qDlgG8a21NztgKOr8XBfA/PU7rWH+Gz2W0SmW2E&#10;uL+b1y/AIs7xD4arPqlDTU57f3YqMCMgW+YpoQIen6gTAcUyz4Htr4sMeF3x/w3qXwAAAP//AwBQ&#10;SwECLQAUAAYACAAAACEAtoM4kv4AAADhAQAAEwAAAAAAAAAAAAAAAAAAAAAAW0NvbnRlbnRfVHlw&#10;ZXNdLnhtbFBLAQItABQABgAIAAAAIQA4/SH/1gAAAJQBAAALAAAAAAAAAAAAAAAAAC8BAABfcmVs&#10;cy8ucmVsc1BLAQItABQABgAIAAAAIQDC4lOpnAIAAJEFAAAOAAAAAAAAAAAAAAAAAC4CAABkcnMv&#10;ZTJvRG9jLnhtbFBLAQItABQABgAIAAAAIQCLako53wAAAAkBAAAPAAAAAAAAAAAAAAAAAPYEAABk&#10;cnMvZG93bnJldi54bWxQSwUGAAAAAAQABADzAAAAAgYAAAAA&#10;" path="m,l6004,e" filled="f" strokeweight=".26669mm">
                <v:path arrowok="t" o:connecttype="custom" o:connectlocs="0,0;3812540,0" o:connectangles="0,0"/>
                <o:lock v:ext="edit" aspectratio="t"/>
                <w10:wrap type="topAndBottom" anchorx="page"/>
              </v:shape>
            </w:pict>
          </mc:Fallback>
        </mc:AlternateContent>
      </w:r>
      <w:r w:rsidRPr="00236CEF">
        <w:rPr>
          <w:rFonts w:ascii="Times New Roman" w:hAnsi="Times New Roman" w:cs="Times New Roman"/>
          <w:b/>
          <w:bCs/>
          <w:sz w:val="26"/>
        </w:rPr>
        <w:t>25585089</w:t>
      </w:r>
    </w:p>
    <w:p w14:paraId="71610F1E" w14:textId="77777777" w:rsidR="008C5D32" w:rsidRPr="00236CEF" w:rsidRDefault="008C5D32" w:rsidP="00382DB3">
      <w:pPr>
        <w:pStyle w:val="BodyText"/>
        <w:spacing w:line="276" w:lineRule="auto"/>
        <w:ind w:left="426" w:right="-24" w:hanging="426"/>
        <w:jc w:val="center"/>
        <w:rPr>
          <w:rFonts w:ascii="Times New Roman" w:hAnsi="Times New Roman" w:cs="Times New Roman"/>
          <w:i/>
          <w:iCs/>
        </w:rPr>
      </w:pPr>
      <w:r w:rsidRPr="00236CEF">
        <w:rPr>
          <w:rFonts w:ascii="Times New Roman" w:hAnsi="Times New Roman" w:cs="Times New Roman"/>
          <w:i/>
          <w:iCs/>
        </w:rPr>
        <w:t>Student</w:t>
      </w:r>
      <w:r w:rsidRPr="00236CEF">
        <w:rPr>
          <w:rFonts w:ascii="Times New Roman" w:hAnsi="Times New Roman" w:cs="Times New Roman"/>
          <w:i/>
          <w:iCs/>
          <w:spacing w:val="-1"/>
        </w:rPr>
        <w:t xml:space="preserve"> </w:t>
      </w:r>
      <w:r w:rsidRPr="00236CEF">
        <w:rPr>
          <w:rFonts w:ascii="Times New Roman" w:hAnsi="Times New Roman" w:cs="Times New Roman"/>
          <w:i/>
          <w:iCs/>
        </w:rPr>
        <w:t>number</w:t>
      </w:r>
    </w:p>
    <w:p w14:paraId="65827415" w14:textId="15F3197F" w:rsidR="008C5D32" w:rsidRPr="00236CEF" w:rsidRDefault="008C5D32" w:rsidP="00382DB3">
      <w:pPr>
        <w:pStyle w:val="BodyText"/>
        <w:spacing w:line="276" w:lineRule="auto"/>
        <w:ind w:left="426" w:right="-24" w:hanging="426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236CE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0" distR="0" simplePos="0" relativeHeight="251658243" behindDoc="1" locked="0" layoutInCell="1" allowOverlap="1" wp14:anchorId="372FAFE7" wp14:editId="163D60EF">
                <wp:simplePos x="0" y="0"/>
                <wp:positionH relativeFrom="page">
                  <wp:posOffset>1906905</wp:posOffset>
                </wp:positionH>
                <wp:positionV relativeFrom="paragraph">
                  <wp:posOffset>213995</wp:posOffset>
                </wp:positionV>
                <wp:extent cx="3813175" cy="1270"/>
                <wp:effectExtent l="10795" t="8890" r="5080" b="8890"/>
                <wp:wrapTopAndBottom/>
                <wp:docPr id="1510429759" name="Freeform: 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813175" cy="1270"/>
                        </a:xfrm>
                        <a:custGeom>
                          <a:avLst/>
                          <a:gdLst>
                            <a:gd name="T0" fmla="+- 0 2927 2927"/>
                            <a:gd name="T1" fmla="*/ T0 w 6005"/>
                            <a:gd name="T2" fmla="+- 0 8931 2927"/>
                            <a:gd name="T3" fmla="*/ T2 w 60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005">
                              <a:moveTo>
                                <a:pt x="0" y="0"/>
                              </a:moveTo>
                              <a:lnTo>
                                <a:pt x="6004" y="0"/>
                              </a:lnTo>
                            </a:path>
                          </a:pathLst>
                        </a:custGeom>
                        <a:noFill/>
                        <a:ln w="960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EF5F5F" id="Freeform: Shape 2" o:spid="_x0000_s1026" style="position:absolute;margin-left:150.15pt;margin-top:16.85pt;width:300.25pt;height:.1pt;z-index:-251658237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jXnAIAAJEFAAAOAAAAZHJzL2Uyb0RvYy54bWysVNtu2zAMfR+wfxD0uKH1JWnTGHWKIl2H&#10;Ad0FaPYBiixfMFnUJCVO9vWjZDv1su1lmB8EyaQODw8p3t4dWkn2wtgGVE6Ty5gSoTgUjapy+nXz&#10;eHFDiXVMFUyCEjk9CkvvVq9f3XY6EynUIAthCIIom3U6p7VzOosiy2vRMnsJWig0lmBa5vBoqqgw&#10;rEP0VkZpHF9HHZhCG+DCWvz70BvpKuCXpeDuc1la4YjMKXJzYTVh3fo1Wt2yrDJM1w0faLB/YNGy&#10;RmHQE9QDc4zsTPMbVNtwAxZKd8mhjaAsGy5CDphNEp9l81wzLUIuKI7VJ5ns/4Pln/bP+ovx1K1+&#10;Av7NEgXrmqlK3FuN8mFRvUhRp212cvYHi9fItvsIBZaV7RyE/A+laT0YZkYOQebjSWZxcITjz9lN&#10;MksWV5RwtCXpIlQhYtl4l++sey8g4LD9k3V9kQrcBYkLoliLQTdY0LKVWK+3FyQm6TJdhGUo6skt&#10;Gd3eRGQTk45cx/HVuVM6OgWsm+Us+SPWbHTzWOkEC/lXI0NWj6T5QQ2scUdQVS+GT0KD9fpskNso&#10;ECKgkzf+xRdjn/v2d4YQBst13ueGEuzzbZ+tZs4zC/FxS7qcBin8jxb2YgPB5M4qh0FerFJNvfD6&#10;/BdWvRlv+FjYNv0mBPVcJ5VV8NhIGUorlaeyvI6ToI0F2RTe6NlYU23X0pA98y84fKEf0TJ1M7BT&#10;RQCrBSveDXvHGtnvMbhEbUMb+871A8JmWyiO2MUG+rmAcww3NZgflHQ4E3Jqv++YEZTIDwof3TKZ&#10;z/0QCYf51SLFg5latlMLUxyhcuooFt5v164fPDttmqoOL8tnqOAeX0/Z+DYP/HpWwwHffZBxmFF+&#10;sEzPwetlkq5+AgAA//8DAFBLAwQUAAYACAAAACEAVIboAN4AAAAJAQAADwAAAGRycy9kb3ducmV2&#10;LnhtbEyPQU/DMAyF70j8h8hI3FiyVWJbaToNJMSFHeiQuGaN1xQap2qyrvx7vBO72X5Pz98rNpPv&#10;xIhDbANpmM8UCKQ62JYaDZ/714cViJgMWdMFQg2/GGFT3t4UJrfhTB84VqkRHEIxNxpcSn0uZawd&#10;ehNnoUdi7RgGbxKvQyPtYM4c7ju5UOpRetMSf3CmxxeH9U918hq+n1fH7qtfjvOte4vv1X6nzGKn&#10;9f3dtH0CkXBK/2a44DM6lMx0CCeyUXQaMqUytvKQLUGwYa0UdzlcDmuQZSGvG5R/AAAA//8DAFBL&#10;AQItABQABgAIAAAAIQC2gziS/gAAAOEBAAATAAAAAAAAAAAAAAAAAAAAAABbQ29udGVudF9UeXBl&#10;c10ueG1sUEsBAi0AFAAGAAgAAAAhADj9If/WAAAAlAEAAAsAAAAAAAAAAAAAAAAALwEAAF9yZWxz&#10;Ly5yZWxzUEsBAi0AFAAGAAgAAAAhABwVWNecAgAAkQUAAA4AAAAAAAAAAAAAAAAALgIAAGRycy9l&#10;Mm9Eb2MueG1sUEsBAi0AFAAGAAgAAAAhAFSG6ADeAAAACQEAAA8AAAAAAAAAAAAAAAAA9gQAAGRy&#10;cy9kb3ducmV2LnhtbFBLBQYAAAAABAAEAPMAAAABBgAAAAA=&#10;" path="m,l6004,e" filled="f" strokeweight=".26669mm">
                <v:path arrowok="t" o:connecttype="custom" o:connectlocs="0,0;3812540,0" o:connectangles="0,0"/>
                <o:lock v:ext="edit" aspectratio="t"/>
                <w10:wrap type="topAndBottom" anchorx="page"/>
              </v:shape>
            </w:pict>
          </mc:Fallback>
        </mc:AlternateContent>
      </w:r>
      <w:r w:rsidR="001E33E5">
        <w:rPr>
          <w:rFonts w:ascii="Times New Roman" w:hAnsi="Times New Roman" w:cs="Times New Roman"/>
          <w:b/>
          <w:bCs/>
          <w:sz w:val="26"/>
          <w:szCs w:val="26"/>
        </w:rPr>
        <w:t>2</w:t>
      </w:r>
    </w:p>
    <w:p w14:paraId="5F803CC3" w14:textId="1E97845F" w:rsidR="008C5D32" w:rsidRPr="00236CEF" w:rsidRDefault="008C5D32" w:rsidP="00382DB3">
      <w:pPr>
        <w:pStyle w:val="BodyText"/>
        <w:spacing w:before="2" w:line="276" w:lineRule="auto"/>
        <w:ind w:left="426" w:right="-24" w:hanging="426"/>
        <w:jc w:val="center"/>
        <w:rPr>
          <w:rFonts w:ascii="Times New Roman" w:hAnsi="Times New Roman" w:cs="Times New Roman"/>
          <w:i/>
          <w:iCs/>
        </w:rPr>
      </w:pPr>
      <w:r w:rsidRPr="00236CEF">
        <w:rPr>
          <w:rFonts w:ascii="Times New Roman" w:hAnsi="Times New Roman" w:cs="Times New Roman"/>
          <w:i/>
          <w:iCs/>
        </w:rPr>
        <w:t>Assignment</w:t>
      </w:r>
    </w:p>
    <w:p w14:paraId="32935712" w14:textId="77777777" w:rsidR="008C5D32" w:rsidRPr="00236CEF" w:rsidRDefault="008C5D32" w:rsidP="00382DB3">
      <w:pPr>
        <w:pStyle w:val="BodyText"/>
        <w:spacing w:before="2" w:line="276" w:lineRule="auto"/>
        <w:ind w:left="426" w:right="-24" w:hanging="426"/>
        <w:jc w:val="center"/>
        <w:rPr>
          <w:rFonts w:ascii="Times New Roman" w:hAnsi="Times New Roman" w:cs="Times New Roman"/>
          <w:sz w:val="22"/>
          <w:szCs w:val="20"/>
        </w:rPr>
      </w:pPr>
    </w:p>
    <w:p w14:paraId="598013AC" w14:textId="363FFEFB" w:rsidR="008C5D32" w:rsidRPr="00236CEF" w:rsidRDefault="007D7F37" w:rsidP="008D3780">
      <w:pPr>
        <w:pStyle w:val="Heading1"/>
        <w:numPr>
          <w:ilvl w:val="0"/>
          <w:numId w:val="0"/>
        </w:numPr>
        <w:spacing w:before="93" w:line="276" w:lineRule="auto"/>
        <w:ind w:left="432" w:right="-24" w:hanging="432"/>
        <w:rPr>
          <w:rFonts w:cs="Times New Roman"/>
        </w:rPr>
      </w:pPr>
      <w:bookmarkStart w:id="0" w:name="_Toc130909123"/>
      <w:bookmarkStart w:id="1" w:name="_Toc144027856"/>
      <w:bookmarkStart w:id="2" w:name="_Toc210657449"/>
      <w:r w:rsidRPr="00236CEF">
        <w:rPr>
          <w:rFonts w:cs="Times New Roman"/>
          <w:caps w:val="0"/>
        </w:rPr>
        <w:t>DECLARATION</w:t>
      </w:r>
      <w:bookmarkEnd w:id="0"/>
      <w:bookmarkEnd w:id="1"/>
      <w:bookmarkEnd w:id="2"/>
    </w:p>
    <w:p w14:paraId="217F87ED" w14:textId="77777777" w:rsidR="008C5D32" w:rsidRPr="00236CEF" w:rsidRDefault="008C5D32" w:rsidP="008D3780">
      <w:pPr>
        <w:pStyle w:val="ListParagraph"/>
        <w:widowControl w:val="0"/>
        <w:numPr>
          <w:ilvl w:val="0"/>
          <w:numId w:val="1"/>
        </w:numPr>
        <w:tabs>
          <w:tab w:val="left" w:pos="1019"/>
          <w:tab w:val="left" w:pos="1020"/>
        </w:tabs>
        <w:autoSpaceDE w:val="0"/>
        <w:autoSpaceDN w:val="0"/>
        <w:spacing w:before="40" w:line="276" w:lineRule="auto"/>
        <w:ind w:left="782" w:right="-23" w:hanging="357"/>
        <w:contextualSpacing w:val="0"/>
        <w:rPr>
          <w:rFonts w:cs="Times New Roman"/>
        </w:rPr>
      </w:pPr>
      <w:r w:rsidRPr="00236CEF">
        <w:rPr>
          <w:rFonts w:cs="Times New Roman"/>
        </w:rPr>
        <w:t>I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understand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what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plagiarism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is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and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am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aware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of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the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University’s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policy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in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this regard.</w:t>
      </w:r>
    </w:p>
    <w:p w14:paraId="348E4BCA" w14:textId="77777777" w:rsidR="008C5D32" w:rsidRPr="00236CEF" w:rsidRDefault="008C5D32" w:rsidP="008D3780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before="40" w:line="276" w:lineRule="auto"/>
        <w:ind w:left="782" w:right="-23" w:hanging="357"/>
        <w:contextualSpacing w:val="0"/>
        <w:rPr>
          <w:rFonts w:cs="Times New Roman"/>
        </w:rPr>
      </w:pPr>
      <w:r w:rsidRPr="00236CEF">
        <w:rPr>
          <w:rFonts w:cs="Times New Roman"/>
        </w:rPr>
        <w:t>I declare that this submission is my original work. Wherever other people’s work</w:t>
      </w:r>
      <w:r w:rsidRPr="00236CEF">
        <w:rPr>
          <w:rFonts w:cs="Times New Roman"/>
          <w:spacing w:val="1"/>
        </w:rPr>
        <w:t xml:space="preserve"> </w:t>
      </w:r>
      <w:r w:rsidRPr="00236CEF">
        <w:rPr>
          <w:rFonts w:cs="Times New Roman"/>
        </w:rPr>
        <w:t>has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been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used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(either from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a</w:t>
      </w:r>
      <w:r w:rsidRPr="00236CEF">
        <w:rPr>
          <w:rFonts w:cs="Times New Roman"/>
          <w:spacing w:val="-2"/>
        </w:rPr>
        <w:t xml:space="preserve"> </w:t>
      </w:r>
      <w:r w:rsidRPr="00236CEF">
        <w:rPr>
          <w:rFonts w:cs="Times New Roman"/>
        </w:rPr>
        <w:t>printed source, the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internet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or any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other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source)</w:t>
      </w:r>
      <w:r w:rsidRPr="00236CEF">
        <w:rPr>
          <w:rFonts w:cs="Times New Roman"/>
          <w:spacing w:val="-1"/>
        </w:rPr>
        <w:t xml:space="preserve"> </w:t>
      </w:r>
      <w:r w:rsidRPr="00236CEF">
        <w:rPr>
          <w:rFonts w:cs="Times New Roman"/>
        </w:rPr>
        <w:t>this</w:t>
      </w:r>
      <w:r w:rsidRPr="00236CEF">
        <w:rPr>
          <w:rFonts w:cs="Times New Roman"/>
          <w:spacing w:val="-63"/>
        </w:rPr>
        <w:t xml:space="preserve"> </w:t>
      </w:r>
      <w:r w:rsidRPr="00236CEF">
        <w:rPr>
          <w:rFonts w:cs="Times New Roman"/>
        </w:rPr>
        <w:t>has been properly acknowledged and referenced in accordance with</w:t>
      </w:r>
      <w:r w:rsidRPr="00236CEF">
        <w:rPr>
          <w:rFonts w:cs="Times New Roman"/>
          <w:spacing w:val="1"/>
        </w:rPr>
        <w:t xml:space="preserve"> </w:t>
      </w:r>
      <w:r w:rsidRPr="00236CEF">
        <w:rPr>
          <w:rFonts w:cs="Times New Roman"/>
        </w:rPr>
        <w:t>departmental</w:t>
      </w:r>
      <w:r w:rsidRPr="00236CEF">
        <w:rPr>
          <w:rFonts w:cs="Times New Roman"/>
          <w:spacing w:val="-2"/>
        </w:rPr>
        <w:t xml:space="preserve"> </w:t>
      </w:r>
      <w:r w:rsidRPr="00236CEF">
        <w:rPr>
          <w:rFonts w:cs="Times New Roman"/>
        </w:rPr>
        <w:t>requirements.</w:t>
      </w:r>
    </w:p>
    <w:p w14:paraId="1E89CA85" w14:textId="756CE554" w:rsidR="00E812F4" w:rsidRPr="00236CEF" w:rsidRDefault="00B86DE3" w:rsidP="008D3780">
      <w:pPr>
        <w:pStyle w:val="ListParagraph"/>
        <w:widowControl w:val="0"/>
        <w:numPr>
          <w:ilvl w:val="0"/>
          <w:numId w:val="1"/>
        </w:numPr>
        <w:tabs>
          <w:tab w:val="left" w:pos="1019"/>
          <w:tab w:val="left" w:pos="1020"/>
        </w:tabs>
        <w:autoSpaceDE w:val="0"/>
        <w:autoSpaceDN w:val="0"/>
        <w:spacing w:before="40" w:line="276" w:lineRule="auto"/>
        <w:ind w:left="782" w:right="-23" w:hanging="357"/>
        <w:contextualSpacing w:val="0"/>
        <w:rPr>
          <w:rFonts w:cs="Times New Roman"/>
        </w:rPr>
      </w:pPr>
      <w:r w:rsidRPr="00BA6018">
        <w:rPr>
          <w:rFonts w:cs="Times New Roman"/>
        </w:rPr>
        <w:t xml:space="preserve">I declare that I have used </w:t>
      </w:r>
      <w:r w:rsidR="00901183" w:rsidRPr="00BA6018">
        <w:rPr>
          <w:rFonts w:cs="Times New Roman"/>
        </w:rPr>
        <w:t>AI-based tools (</w:t>
      </w:r>
      <w:r w:rsidR="00901183" w:rsidRPr="00BA6018">
        <w:rPr>
          <w:rFonts w:cs="Times New Roman"/>
          <w:i/>
          <w:iCs/>
        </w:rPr>
        <w:t>ChatGPT</w:t>
      </w:r>
      <w:r w:rsidR="00901183" w:rsidRPr="00BA6018">
        <w:rPr>
          <w:rFonts w:cs="Times New Roman"/>
        </w:rPr>
        <w:t xml:space="preserve">, </w:t>
      </w:r>
      <w:r w:rsidR="00901183" w:rsidRPr="00BA6018">
        <w:rPr>
          <w:rFonts w:cs="Times New Roman"/>
          <w:i/>
          <w:iCs/>
        </w:rPr>
        <w:t>Gro</w:t>
      </w:r>
      <w:r w:rsidRPr="00BA6018">
        <w:rPr>
          <w:rFonts w:cs="Times New Roman"/>
          <w:i/>
          <w:iCs/>
        </w:rPr>
        <w:t>k</w:t>
      </w:r>
      <w:r w:rsidRPr="00BA6018">
        <w:rPr>
          <w:rFonts w:cs="Times New Roman"/>
        </w:rPr>
        <w:t xml:space="preserve"> and </w:t>
      </w:r>
      <w:r w:rsidRPr="00BA6018">
        <w:rPr>
          <w:rFonts w:cs="Times New Roman"/>
          <w:i/>
          <w:iCs/>
        </w:rPr>
        <w:t>Manus</w:t>
      </w:r>
      <w:r w:rsidR="0021315C" w:rsidRPr="00BA6018">
        <w:rPr>
          <w:rFonts w:cs="Times New Roman"/>
        </w:rPr>
        <w:t xml:space="preserve">) to </w:t>
      </w:r>
      <w:r w:rsidR="00F35E70" w:rsidRPr="00BA6018">
        <w:rPr>
          <w:rFonts w:cs="Times New Roman"/>
        </w:rPr>
        <w:t>help interpret and debug my R code</w:t>
      </w:r>
      <w:r w:rsidR="00901183" w:rsidRPr="00BA6018">
        <w:rPr>
          <w:rFonts w:cs="Times New Roman"/>
        </w:rPr>
        <w:t xml:space="preserve"> </w:t>
      </w:r>
      <w:r w:rsidR="00F35E70" w:rsidRPr="00BA6018">
        <w:rPr>
          <w:rFonts w:cs="Times New Roman"/>
        </w:rPr>
        <w:t>for attempting the assignment questions</w:t>
      </w:r>
      <w:r w:rsidR="00E812F4" w:rsidRPr="00236CEF">
        <w:rPr>
          <w:rFonts w:cs="Times New Roman"/>
        </w:rPr>
        <w:t>.</w:t>
      </w:r>
    </w:p>
    <w:p w14:paraId="272F39D8" w14:textId="15E8C993" w:rsidR="008C5D32" w:rsidRPr="00236CEF" w:rsidRDefault="008C5D32" w:rsidP="008D3780">
      <w:pPr>
        <w:pStyle w:val="ListParagraph"/>
        <w:widowControl w:val="0"/>
        <w:numPr>
          <w:ilvl w:val="0"/>
          <w:numId w:val="1"/>
        </w:numPr>
        <w:tabs>
          <w:tab w:val="left" w:pos="1019"/>
          <w:tab w:val="left" w:pos="1020"/>
        </w:tabs>
        <w:autoSpaceDE w:val="0"/>
        <w:autoSpaceDN w:val="0"/>
        <w:spacing w:before="40" w:line="276" w:lineRule="auto"/>
        <w:ind w:left="782" w:right="-23" w:hanging="357"/>
        <w:contextualSpacing w:val="0"/>
        <w:rPr>
          <w:rFonts w:cs="Times New Roman"/>
        </w:rPr>
      </w:pPr>
      <w:r w:rsidRPr="00236CEF">
        <w:rPr>
          <w:rFonts w:cs="Times New Roman"/>
        </w:rPr>
        <w:t>I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have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not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used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another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student’s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current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or</w:t>
      </w:r>
      <w:r w:rsidRPr="00236CEF">
        <w:rPr>
          <w:rFonts w:cs="Times New Roman"/>
          <w:spacing w:val="-2"/>
        </w:rPr>
        <w:t xml:space="preserve"> </w:t>
      </w:r>
      <w:r w:rsidRPr="00236CEF">
        <w:rPr>
          <w:rFonts w:cs="Times New Roman"/>
        </w:rPr>
        <w:t>past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written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work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to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hand</w:t>
      </w:r>
      <w:r w:rsidRPr="00236CEF">
        <w:rPr>
          <w:rFonts w:cs="Times New Roman"/>
          <w:spacing w:val="-4"/>
        </w:rPr>
        <w:t xml:space="preserve"> </w:t>
      </w:r>
      <w:r w:rsidRPr="00236CEF">
        <w:rPr>
          <w:rFonts w:cs="Times New Roman"/>
        </w:rPr>
        <w:t>in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as</w:t>
      </w:r>
      <w:r w:rsidRPr="00236CEF">
        <w:rPr>
          <w:rFonts w:cs="Times New Roman"/>
          <w:spacing w:val="-3"/>
        </w:rPr>
        <w:t xml:space="preserve"> </w:t>
      </w:r>
      <w:r w:rsidRPr="00236CEF">
        <w:rPr>
          <w:rFonts w:cs="Times New Roman"/>
        </w:rPr>
        <w:t>my</w:t>
      </w:r>
      <w:r w:rsidRPr="00236CEF">
        <w:rPr>
          <w:rFonts w:cs="Times New Roman"/>
          <w:spacing w:val="-64"/>
        </w:rPr>
        <w:t xml:space="preserve"> </w:t>
      </w:r>
      <w:r w:rsidRPr="00236CEF">
        <w:rPr>
          <w:rFonts w:cs="Times New Roman"/>
        </w:rPr>
        <w:t>own.</w:t>
      </w:r>
    </w:p>
    <w:p w14:paraId="59CAE969" w14:textId="0437F1EE" w:rsidR="008C5D32" w:rsidRPr="00236CEF" w:rsidRDefault="008C5D32" w:rsidP="008D3780">
      <w:pPr>
        <w:pStyle w:val="ListParagraph"/>
        <w:widowControl w:val="0"/>
        <w:numPr>
          <w:ilvl w:val="0"/>
          <w:numId w:val="1"/>
        </w:numPr>
        <w:tabs>
          <w:tab w:val="left" w:pos="1019"/>
          <w:tab w:val="left" w:pos="1020"/>
        </w:tabs>
        <w:autoSpaceDE w:val="0"/>
        <w:autoSpaceDN w:val="0"/>
        <w:spacing w:before="40" w:line="276" w:lineRule="auto"/>
        <w:ind w:left="782" w:right="-23" w:hanging="357"/>
        <w:contextualSpacing w:val="0"/>
        <w:rPr>
          <w:rFonts w:cs="Times New Roman"/>
        </w:rPr>
      </w:pPr>
      <w:r w:rsidRPr="00236CEF">
        <w:rPr>
          <w:rFonts w:cs="Times New Roman"/>
        </w:rPr>
        <w:t xml:space="preserve">I have not allowed and will not allow anyone to copy my work to pass it off as his </w:t>
      </w:r>
      <w:r w:rsidR="00E812F4" w:rsidRPr="00236CEF">
        <w:rPr>
          <w:rFonts w:cs="Times New Roman"/>
        </w:rPr>
        <w:t xml:space="preserve">or </w:t>
      </w:r>
      <w:r w:rsidRPr="00236CEF">
        <w:rPr>
          <w:rFonts w:cs="Times New Roman"/>
        </w:rPr>
        <w:t>her</w:t>
      </w:r>
      <w:r w:rsidRPr="00236CEF">
        <w:rPr>
          <w:rFonts w:cs="Times New Roman"/>
          <w:spacing w:val="1"/>
        </w:rPr>
        <w:t xml:space="preserve"> </w:t>
      </w:r>
      <w:r w:rsidRPr="00236CEF">
        <w:rPr>
          <w:rFonts w:cs="Times New Roman"/>
        </w:rPr>
        <w:t>work.</w:t>
      </w:r>
    </w:p>
    <w:p w14:paraId="58694818" w14:textId="5F60522B" w:rsidR="008C5D32" w:rsidRPr="00236CEF" w:rsidRDefault="008C5D32" w:rsidP="008D3780">
      <w:pPr>
        <w:pStyle w:val="BodyText"/>
        <w:tabs>
          <w:tab w:val="left" w:pos="5728"/>
        </w:tabs>
        <w:spacing w:line="276" w:lineRule="auto"/>
        <w:ind w:left="426" w:right="-24" w:hanging="426"/>
        <w:rPr>
          <w:rFonts w:ascii="Times New Roman" w:hAnsi="Times New Roman" w:cs="Times New Roman"/>
        </w:rPr>
      </w:pPr>
      <w:r w:rsidRPr="00236CEF">
        <w:rPr>
          <w:rFonts w:ascii="Times New Roman" w:hAnsi="Times New Roman" w:cs="Times New Roman"/>
        </w:rPr>
        <w:t xml:space="preserve">Signature:     </w:t>
      </w:r>
      <w:r w:rsidRPr="00236CEF">
        <w:rPr>
          <w:rFonts w:ascii="Times New Roman" w:hAnsi="Times New Roman" w:cs="Times New Roman"/>
          <w:u w:val="single"/>
        </w:rPr>
        <w:t xml:space="preserve"> </w:t>
      </w:r>
      <w:r w:rsidR="00B00E4E" w:rsidRPr="00236CEF">
        <w:rPr>
          <w:rFonts w:ascii="Times New Roman" w:eastAsia="Times New Roman" w:hAnsi="Times New Roman" w:cs="Times New Roman"/>
          <w:i/>
          <w:iCs/>
          <w:noProof/>
          <w:u w:val="single"/>
          <w:lang w:val="en-GB"/>
        </w:rPr>
        <w:drawing>
          <wp:inline distT="0" distB="0" distL="0" distR="0" wp14:anchorId="0005D9C8" wp14:editId="7B808E3E">
            <wp:extent cx="1700265" cy="441960"/>
            <wp:effectExtent l="0" t="0" r="0" b="0"/>
            <wp:docPr id="1055177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45" cy="48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6CEF">
        <w:rPr>
          <w:rFonts w:ascii="Times New Roman" w:hAnsi="Times New Roman" w:cs="Times New Roman"/>
          <w:u w:val="single"/>
        </w:rPr>
        <w:t xml:space="preserve">           </w:t>
      </w:r>
    </w:p>
    <w:p w14:paraId="59FFB096" w14:textId="77777777" w:rsidR="008C5D32" w:rsidRPr="00236CEF" w:rsidRDefault="008C5D32" w:rsidP="008D3780">
      <w:pPr>
        <w:pStyle w:val="BodyText"/>
        <w:spacing w:before="1" w:line="276" w:lineRule="auto"/>
        <w:ind w:left="426" w:right="-24" w:hanging="426"/>
        <w:rPr>
          <w:rFonts w:ascii="Times New Roman" w:hAnsi="Times New Roman" w:cs="Times New Roman"/>
          <w:sz w:val="21"/>
        </w:rPr>
      </w:pPr>
    </w:p>
    <w:p w14:paraId="478ACFFF" w14:textId="54B38087" w:rsidR="00584C34" w:rsidRPr="00236CEF" w:rsidRDefault="008C5D32" w:rsidP="008D3780">
      <w:pPr>
        <w:pStyle w:val="BodyText"/>
        <w:tabs>
          <w:tab w:val="left" w:pos="1257"/>
          <w:tab w:val="left" w:pos="5721"/>
        </w:tabs>
        <w:spacing w:before="92" w:line="276" w:lineRule="auto"/>
        <w:ind w:left="426" w:right="-24" w:hanging="426"/>
        <w:rPr>
          <w:rFonts w:ascii="Times New Roman" w:hAnsi="Times New Roman" w:cs="Times New Roman"/>
        </w:rPr>
      </w:pPr>
      <w:r w:rsidRPr="00236CEF">
        <w:rPr>
          <w:rFonts w:ascii="Times New Roman" w:hAnsi="Times New Roman" w:cs="Times New Roman"/>
        </w:rPr>
        <w:t>Date:</w:t>
      </w:r>
      <w:r w:rsidR="00B00E4E" w:rsidRPr="00236CEF">
        <w:rPr>
          <w:rFonts w:ascii="Times New Roman" w:hAnsi="Times New Roman" w:cs="Times New Roman"/>
        </w:rPr>
        <w:t xml:space="preserve">           </w:t>
      </w:r>
      <w:r w:rsidRPr="00236CEF">
        <w:rPr>
          <w:rFonts w:ascii="Times New Roman" w:hAnsi="Times New Roman" w:cs="Times New Roman"/>
        </w:rPr>
        <w:t xml:space="preserve"> </w:t>
      </w:r>
      <w:r w:rsidR="00186692" w:rsidRPr="00BA6018">
        <w:rPr>
          <w:rFonts w:ascii="Times New Roman" w:hAnsi="Times New Roman" w:cs="Times New Roman"/>
          <w:u w:val="single"/>
        </w:rPr>
        <w:t>06</w:t>
      </w:r>
      <w:r w:rsidRPr="00BA6018">
        <w:rPr>
          <w:rFonts w:ascii="Times New Roman" w:hAnsi="Times New Roman" w:cs="Times New Roman"/>
          <w:u w:val="single"/>
        </w:rPr>
        <w:t>-</w:t>
      </w:r>
      <w:r w:rsidR="00186692" w:rsidRPr="00BA6018">
        <w:rPr>
          <w:rFonts w:ascii="Times New Roman" w:hAnsi="Times New Roman" w:cs="Times New Roman"/>
          <w:u w:val="single"/>
        </w:rPr>
        <w:t>1</w:t>
      </w:r>
      <w:r w:rsidR="00186692">
        <w:rPr>
          <w:rFonts w:ascii="Times New Roman" w:hAnsi="Times New Roman" w:cs="Times New Roman"/>
          <w:u w:val="single"/>
        </w:rPr>
        <w:t>0</w:t>
      </w:r>
      <w:r w:rsidRPr="00236CEF">
        <w:rPr>
          <w:rFonts w:ascii="Times New Roman" w:hAnsi="Times New Roman" w:cs="Times New Roman"/>
          <w:u w:val="single"/>
        </w:rPr>
        <w:t>-202</w:t>
      </w:r>
      <w:r w:rsidR="00B00E4E" w:rsidRPr="00236CEF">
        <w:rPr>
          <w:rFonts w:ascii="Times New Roman" w:hAnsi="Times New Roman" w:cs="Times New Roman"/>
          <w:u w:val="single"/>
        </w:rPr>
        <w:t>5</w:t>
      </w:r>
      <w:r w:rsidR="00B00E4E" w:rsidRPr="00236CEF">
        <w:rPr>
          <w:rFonts w:ascii="Times New Roman" w:hAnsi="Times New Roman" w:cs="Times New Roman"/>
        </w:rPr>
        <w:t xml:space="preserve">   </w:t>
      </w:r>
    </w:p>
    <w:p w14:paraId="2262A3BF" w14:textId="77777777" w:rsidR="00584C34" w:rsidRPr="00236CEF" w:rsidRDefault="00584C34" w:rsidP="008D3780">
      <w:pPr>
        <w:pStyle w:val="BodyText"/>
        <w:tabs>
          <w:tab w:val="left" w:pos="1257"/>
          <w:tab w:val="left" w:pos="5721"/>
        </w:tabs>
        <w:spacing w:before="92" w:line="276" w:lineRule="auto"/>
        <w:ind w:left="426" w:right="-24" w:hanging="426"/>
        <w:rPr>
          <w:rFonts w:ascii="Times New Roman" w:hAnsi="Times New Roman" w:cs="Times New Roman"/>
        </w:rPr>
      </w:pPr>
    </w:p>
    <w:p w14:paraId="7FBD127E" w14:textId="77777777" w:rsidR="0071329E" w:rsidRPr="00236CEF" w:rsidRDefault="0071329E" w:rsidP="008D3780">
      <w:pPr>
        <w:pStyle w:val="BodyText"/>
        <w:tabs>
          <w:tab w:val="left" w:pos="1257"/>
          <w:tab w:val="left" w:pos="5721"/>
        </w:tabs>
        <w:spacing w:before="92" w:line="276" w:lineRule="auto"/>
        <w:ind w:left="426" w:right="-24" w:hanging="426"/>
        <w:rPr>
          <w:rFonts w:ascii="Times New Roman" w:hAnsi="Times New Roman" w:cs="Times New Roman"/>
        </w:rPr>
        <w:sectPr w:rsidR="0071329E" w:rsidRPr="00236CEF" w:rsidSect="00A75C8B">
          <w:footerReference w:type="default" r:id="rId11"/>
          <w:pgSz w:w="11906" w:h="16838"/>
          <w:pgMar w:top="1440" w:right="1440" w:bottom="1440" w:left="1276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4E46C55A" w14:textId="051D63D5" w:rsidR="009D4242" w:rsidRPr="00236CEF" w:rsidRDefault="007D7F37" w:rsidP="008D3780">
      <w:pPr>
        <w:pStyle w:val="Heading1"/>
        <w:numPr>
          <w:ilvl w:val="0"/>
          <w:numId w:val="0"/>
        </w:numPr>
        <w:spacing w:line="276" w:lineRule="auto"/>
        <w:ind w:left="432" w:hanging="432"/>
      </w:pPr>
      <w:bookmarkStart w:id="3" w:name="_Toc210657450"/>
      <w:r w:rsidRPr="00236CEF">
        <w:rPr>
          <w:caps w:val="0"/>
        </w:rPr>
        <w:lastRenderedPageBreak/>
        <w:t>TABLE OF CONTENTS</w:t>
      </w:r>
      <w:bookmarkEnd w:id="3"/>
    </w:p>
    <w:sdt>
      <w:sdtPr>
        <w:id w:val="8534602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F4E47E" w14:textId="48874A83" w:rsidR="00F117E8" w:rsidRDefault="007259EC">
          <w:pPr>
            <w:pStyle w:val="TOC1"/>
            <w:tabs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r w:rsidRPr="00236CEF">
            <w:fldChar w:fldCharType="begin"/>
          </w:r>
          <w:r w:rsidRPr="00236CEF">
            <w:instrText xml:space="preserve"> TOC \o "1-3" \h \z \u </w:instrText>
          </w:r>
          <w:r w:rsidRPr="00236CEF">
            <w:fldChar w:fldCharType="separate"/>
          </w:r>
          <w:hyperlink w:anchor="_Toc210657449" w:history="1">
            <w:r w:rsidR="00F117E8" w:rsidRPr="00475E28">
              <w:rPr>
                <w:rStyle w:val="Hyperlink"/>
                <w:rFonts w:cs="Times New Roman"/>
                <w:noProof/>
              </w:rPr>
              <w:t>DECLARATION</w:t>
            </w:r>
            <w:r w:rsidR="00F117E8">
              <w:rPr>
                <w:noProof/>
                <w:webHidden/>
              </w:rPr>
              <w:tab/>
            </w:r>
            <w:r w:rsidR="00F117E8">
              <w:rPr>
                <w:noProof/>
                <w:webHidden/>
              </w:rPr>
              <w:fldChar w:fldCharType="begin"/>
            </w:r>
            <w:r w:rsidR="00F117E8">
              <w:rPr>
                <w:noProof/>
                <w:webHidden/>
              </w:rPr>
              <w:instrText xml:space="preserve"> PAGEREF _Toc210657449 \h </w:instrText>
            </w:r>
            <w:r w:rsidR="00F117E8">
              <w:rPr>
                <w:noProof/>
                <w:webHidden/>
              </w:rPr>
            </w:r>
            <w:r w:rsidR="00F117E8"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1</w:t>
            </w:r>
            <w:r w:rsidR="00F117E8">
              <w:rPr>
                <w:noProof/>
                <w:webHidden/>
              </w:rPr>
              <w:fldChar w:fldCharType="end"/>
            </w:r>
          </w:hyperlink>
        </w:p>
        <w:p w14:paraId="58EE6161" w14:textId="17C378D0" w:rsidR="00F117E8" w:rsidRDefault="00F117E8">
          <w:pPr>
            <w:pStyle w:val="TOC1"/>
            <w:tabs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0" w:history="1">
            <w:r w:rsidRPr="00475E28">
              <w:rPr>
                <w:rStyle w:val="Hyperlink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ABB80" w14:textId="7DAAE67B" w:rsidR="00F117E8" w:rsidRDefault="00F117E8">
          <w:pPr>
            <w:pStyle w:val="TOC1"/>
            <w:tabs>
              <w:tab w:val="left" w:pos="48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1" w:history="1">
            <w:r w:rsidRPr="00475E28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1: Multiple Linear Analysis (MLR)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019B" w14:textId="11CD7813" w:rsidR="00F117E8" w:rsidRDefault="00F117E8">
          <w:pPr>
            <w:pStyle w:val="TOC2"/>
            <w:tabs>
              <w:tab w:val="left" w:pos="96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2" w:history="1">
            <w:r w:rsidRPr="00475E2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Question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2648F" w14:textId="71AE17D5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3" w:history="1">
            <w:r w:rsidRPr="00475E28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a): 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8A634" w14:textId="138F1B82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4" w:history="1">
            <w:r w:rsidRPr="00475E28">
              <w:rPr>
                <w:rStyle w:val="Hyperlink"/>
                <w:noProof/>
                <w:lang w:val="en-GB"/>
              </w:rPr>
              <w:t>1.1.2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 xml:space="preserve">Part b): </w:t>
            </w:r>
            <w:r w:rsidRPr="00475E28">
              <w:rPr>
                <w:rStyle w:val="Hyperlink"/>
                <w:noProof/>
                <w:lang w:val="en-GB"/>
              </w:rPr>
              <w:t>Multicollinearity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CF414" w14:textId="63C6D642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5" w:history="1">
            <w:r w:rsidRPr="00475E28">
              <w:rPr>
                <w:rStyle w:val="Hyperlink"/>
                <w:noProof/>
              </w:rPr>
              <w:t>1.1.3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c) Model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C7F47" w14:textId="244A5C8B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6" w:history="1">
            <w:r w:rsidRPr="00475E28">
              <w:rPr>
                <w:rStyle w:val="Hyperlink"/>
                <w:noProof/>
              </w:rPr>
              <w:t>1.1.4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c): Variable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BA2BB" w14:textId="7936E36F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7" w:history="1">
            <w:r w:rsidRPr="00475E28">
              <w:rPr>
                <w:rStyle w:val="Hyperlink"/>
                <w:noProof/>
              </w:rPr>
              <w:t>1.1.5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d): 5-fold Cross Validation &amp; MSPE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B4E7" w14:textId="6B215075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8" w:history="1">
            <w:r w:rsidRPr="00475E28">
              <w:rPr>
                <w:rStyle w:val="Hyperlink"/>
                <w:noProof/>
              </w:rPr>
              <w:t>1.1.6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e): Prediction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DB02" w14:textId="615C984C" w:rsidR="00F117E8" w:rsidRDefault="00F117E8">
          <w:pPr>
            <w:pStyle w:val="TOC2"/>
            <w:tabs>
              <w:tab w:val="left" w:pos="96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59" w:history="1">
            <w:r w:rsidRPr="00475E28">
              <w:rPr>
                <w:rStyle w:val="Hyperlink"/>
                <w:noProof/>
                <w:lang w:val="en-GB"/>
              </w:rPr>
              <w:t>1.2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  <w:lang w:val="en-GB"/>
              </w:rPr>
              <w:t>.</w:t>
            </w:r>
            <w:r w:rsidRPr="00475E28">
              <w:rPr>
                <w:rStyle w:val="Hyperlink"/>
                <w:noProof/>
              </w:rPr>
              <w:t>Question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4B471" w14:textId="43DF77B0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0" w:history="1">
            <w:r w:rsidRPr="00475E28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a): Multicollinearity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B2F4A" w14:textId="59A88288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1" w:history="1">
            <w:r w:rsidRPr="00475E28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b): Model and Predictor Linearity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1F45C" w14:textId="32F02401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2" w:history="1">
            <w:r w:rsidRPr="00475E28">
              <w:rPr>
                <w:rStyle w:val="Hyperlink"/>
                <w:noProof/>
              </w:rPr>
              <w:t>1.2.3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c): Variable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85C64" w14:textId="00A62F4F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3" w:history="1">
            <w:r w:rsidRPr="00475E28">
              <w:rPr>
                <w:rStyle w:val="Hyperlink"/>
                <w:noProof/>
              </w:rPr>
              <w:t>1.2.4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d): 5-fold cross-validation &amp; MSPE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D428A" w14:textId="5D008980" w:rsidR="00F117E8" w:rsidRDefault="00F117E8">
          <w:pPr>
            <w:pStyle w:val="TOC2"/>
            <w:tabs>
              <w:tab w:val="left" w:pos="96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4" w:history="1">
            <w:r w:rsidRPr="00475E28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Question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E9CA5" w14:textId="5AC632FE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5" w:history="1">
            <w:r w:rsidRPr="00475E28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 3.1: MCQ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C5117" w14:textId="74740FF1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6" w:history="1">
            <w:r w:rsidRPr="00475E28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 3.2: MCQ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FAF75" w14:textId="14A7A33B" w:rsidR="00F117E8" w:rsidRDefault="00F117E8">
          <w:pPr>
            <w:pStyle w:val="TOC1"/>
            <w:tabs>
              <w:tab w:val="left" w:pos="48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7" w:history="1">
            <w:r w:rsidRPr="00475E2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2: Analysis of Variance (ANOVA)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D5A6" w14:textId="3E382503" w:rsidR="00F117E8" w:rsidRDefault="00F117E8">
          <w:pPr>
            <w:pStyle w:val="TOC2"/>
            <w:tabs>
              <w:tab w:val="left" w:pos="96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8" w:history="1">
            <w:r w:rsidRPr="00475E2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Question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31958" w14:textId="516B1CDB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69" w:history="1">
            <w:r w:rsidRPr="00475E28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a): Box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02F37" w14:textId="2780EE3A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0" w:history="1">
            <w:r w:rsidRPr="00475E28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b): A one-way ANOVA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408D" w14:textId="690B4C5A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1" w:history="1">
            <w:r w:rsidRPr="00475E28">
              <w:rPr>
                <w:rStyle w:val="Hyperlink"/>
                <w:noProof/>
              </w:rPr>
              <w:t>2.1.3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c): A pairwise two-sample t-test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2675" w14:textId="63376F02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2" w:history="1">
            <w:r w:rsidRPr="00475E28">
              <w:rPr>
                <w:rStyle w:val="Hyperlink"/>
                <w:noProof/>
              </w:rPr>
              <w:t>2.1.4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d): Residual Diagnostics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52A0D" w14:textId="071D8051" w:rsidR="00F117E8" w:rsidRDefault="00F117E8">
          <w:pPr>
            <w:pStyle w:val="TOC2"/>
            <w:tabs>
              <w:tab w:val="left" w:pos="96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3" w:history="1">
            <w:r w:rsidRPr="00475E2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Question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AFC81" w14:textId="0160650F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4" w:history="1">
            <w:r w:rsidRPr="00475E28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a): Box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5BB28" w14:textId="4135137F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5" w:history="1">
            <w:r w:rsidRPr="00475E28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b): A two-sample t-test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9C4A" w14:textId="3F2518E6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6" w:history="1">
            <w:r w:rsidRPr="00475E28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c): Test statistic, p-value, and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D838C" w14:textId="5FFF1B4D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7" w:history="1">
            <w:r w:rsidRPr="00475E28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Part d): Practical significance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C6256" w14:textId="70679F87" w:rsidR="00F117E8" w:rsidRDefault="00F117E8">
          <w:pPr>
            <w:pStyle w:val="TOC2"/>
            <w:tabs>
              <w:tab w:val="left" w:pos="96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8" w:history="1">
            <w:r w:rsidRPr="00475E28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Question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533DE" w14:textId="47B7E7E9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79" w:history="1">
            <w:r w:rsidRPr="00475E28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 6.1 MCQ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38F16" w14:textId="0318FBD9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80" w:history="1">
            <w:r w:rsidRPr="00475E28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 6.2 MCQ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504C0" w14:textId="56C4C7BC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81" w:history="1">
            <w:r w:rsidRPr="00475E28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Q.6.3 MCQ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417B5" w14:textId="6FD5828F" w:rsidR="00F117E8" w:rsidRDefault="00F117E8">
          <w:pPr>
            <w:pStyle w:val="TOC3"/>
            <w:tabs>
              <w:tab w:val="left" w:pos="1440"/>
              <w:tab w:val="right" w:leader="dot" w:pos="9180"/>
            </w:tabs>
            <w:rPr>
              <w:rFonts w:asciiTheme="minorHAnsi" w:eastAsiaTheme="minorEastAsia" w:hAnsiTheme="minorHAnsi"/>
              <w:noProof/>
              <w:szCs w:val="24"/>
              <w:lang w:val="en-GB" w:eastAsia="en-GB"/>
            </w:rPr>
          </w:pPr>
          <w:hyperlink w:anchor="_Toc210657482" w:history="1">
            <w:r w:rsidRPr="00475E28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Cs w:val="24"/>
                <w:lang w:val="en-GB" w:eastAsia="en-GB"/>
              </w:rPr>
              <w:tab/>
            </w:r>
            <w:r w:rsidRPr="00475E28">
              <w:rPr>
                <w:rStyle w:val="Hyperlink"/>
                <w:noProof/>
              </w:rPr>
              <w:t>Q6.4 MCQ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_Toc210657482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686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B5981" w14:textId="346E726A" w:rsidR="00CA0CCD" w:rsidRDefault="007259EC" w:rsidP="00CA0CCD">
          <w:pPr>
            <w:pStyle w:val="TOC1"/>
            <w:tabs>
              <w:tab w:val="right" w:leader="dot" w:pos="9180"/>
            </w:tabs>
            <w:rPr>
              <w:b/>
              <w:bCs/>
            </w:rPr>
          </w:pPr>
          <w:r w:rsidRPr="00236CEF">
            <w:rPr>
              <w:b/>
              <w:bCs/>
            </w:rPr>
            <w:fldChar w:fldCharType="end"/>
          </w:r>
        </w:p>
      </w:sdtContent>
    </w:sdt>
    <w:p w14:paraId="6E4F81CF" w14:textId="6EA45D36" w:rsidR="00CD5ACA" w:rsidRDefault="001E33E5" w:rsidP="003C09DD">
      <w:pPr>
        <w:pStyle w:val="Heading1"/>
      </w:pPr>
      <w:bookmarkStart w:id="4" w:name="_Toc210657451"/>
      <w:r>
        <w:rPr>
          <w:caps w:val="0"/>
        </w:rPr>
        <w:t>Part 1: Multiple Linear Analysis</w:t>
      </w:r>
      <w:r w:rsidR="008E017F">
        <w:rPr>
          <w:caps w:val="0"/>
        </w:rPr>
        <w:t xml:space="preserve"> (MLR)</w:t>
      </w:r>
      <w:bookmarkEnd w:id="4"/>
    </w:p>
    <w:p w14:paraId="2CD47B84" w14:textId="633B6D9F" w:rsidR="00957DF3" w:rsidRDefault="001E33E5" w:rsidP="00957DF3">
      <w:pPr>
        <w:pStyle w:val="Heading2"/>
      </w:pPr>
      <w:bookmarkStart w:id="5" w:name="_Toc210657452"/>
      <w:r>
        <w:t>Question 1</w:t>
      </w:r>
      <w:bookmarkEnd w:id="5"/>
    </w:p>
    <w:p w14:paraId="17284F84" w14:textId="5E499D9B" w:rsidR="001E33E5" w:rsidRDefault="00D659DE" w:rsidP="001E33E5">
      <w:pPr>
        <w:spacing w:after="160" w:line="276" w:lineRule="auto"/>
      </w:pPr>
      <w:r>
        <w:t xml:space="preserve">Concrete </w:t>
      </w:r>
      <w:r w:rsidR="0097539D">
        <w:t xml:space="preserve">Strength </w:t>
      </w:r>
      <w:r>
        <w:t>Data</w:t>
      </w:r>
    </w:p>
    <w:p w14:paraId="7E2C5152" w14:textId="3BDB46AF" w:rsidR="0030378C" w:rsidRDefault="0030378C" w:rsidP="001E33E5">
      <w:pPr>
        <w:spacing w:after="160" w:line="276" w:lineRule="auto"/>
      </w:pPr>
      <w:r w:rsidRPr="0030378C">
        <w:rPr>
          <w:noProof/>
        </w:rPr>
        <w:drawing>
          <wp:inline distT="0" distB="0" distL="0" distR="0" wp14:anchorId="66336DDB" wp14:editId="6FEA6371">
            <wp:extent cx="6302013" cy="2643554"/>
            <wp:effectExtent l="0" t="0" r="3810" b="4445"/>
            <wp:docPr id="1633872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7217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049" cy="26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7E74" w14:textId="77777777" w:rsidR="005B5954" w:rsidRDefault="005B5954" w:rsidP="001E33E5">
      <w:pPr>
        <w:spacing w:after="160" w:line="276" w:lineRule="auto"/>
      </w:pPr>
    </w:p>
    <w:p w14:paraId="2C2D57BA" w14:textId="1F33AA08" w:rsidR="001E33E5" w:rsidRDefault="001E33E5" w:rsidP="001E33E5">
      <w:pPr>
        <w:pStyle w:val="Heading3"/>
      </w:pPr>
      <w:bookmarkStart w:id="6" w:name="_Toc210657453"/>
      <w:r>
        <w:t>Part a)</w:t>
      </w:r>
      <w:r w:rsidR="00943B12">
        <w:t>: Data Preparation</w:t>
      </w:r>
      <w:bookmarkEnd w:id="6"/>
    </w:p>
    <w:p w14:paraId="548B2C21" w14:textId="77777777" w:rsidR="005B5954" w:rsidRPr="005B5954" w:rsidRDefault="005B5954" w:rsidP="005B5954"/>
    <w:p w14:paraId="1B17F290" w14:textId="71F94F62" w:rsidR="00071BED" w:rsidRDefault="00E73AB2" w:rsidP="002A7A62">
      <w:pPr>
        <w:pStyle w:val="ListParagraph"/>
        <w:numPr>
          <w:ilvl w:val="0"/>
          <w:numId w:val="11"/>
        </w:numPr>
      </w:pPr>
      <w:r>
        <w:t>Histograms and Marginal Distributions</w:t>
      </w:r>
    </w:p>
    <w:p w14:paraId="5246C1D6" w14:textId="77777777" w:rsidR="001450AB" w:rsidRPr="00071BED" w:rsidRDefault="001450AB" w:rsidP="00071BED"/>
    <w:p w14:paraId="15C6522C" w14:textId="0078C424" w:rsidR="001E33E5" w:rsidRDefault="00071BED" w:rsidP="001E33E5">
      <w:pPr>
        <w:spacing w:after="160" w:line="276" w:lineRule="auto"/>
        <w:rPr>
          <w:lang w:val="en-GB"/>
        </w:rPr>
      </w:pPr>
      <w:r w:rsidRPr="00071BED">
        <w:rPr>
          <w:noProof/>
          <w:lang w:val="en-GB"/>
        </w:rPr>
        <w:drawing>
          <wp:inline distT="0" distB="0" distL="0" distR="0" wp14:anchorId="34095300" wp14:editId="3879A24E">
            <wp:extent cx="5835650" cy="3279140"/>
            <wp:effectExtent l="0" t="0" r="0" b="0"/>
            <wp:docPr id="7452993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937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2DD8" w14:textId="77777777" w:rsidR="00291FE8" w:rsidRDefault="00291FE8" w:rsidP="001E33E5">
      <w:pPr>
        <w:spacing w:after="160" w:line="276" w:lineRule="auto"/>
        <w:rPr>
          <w:lang w:val="en-GB"/>
        </w:rPr>
      </w:pPr>
    </w:p>
    <w:p w14:paraId="79D099A4" w14:textId="77777777" w:rsidR="00AC0B4C" w:rsidRDefault="00AC0B4C" w:rsidP="00DA3402">
      <w:pPr>
        <w:spacing w:after="160" w:line="276" w:lineRule="auto"/>
        <w:jc w:val="center"/>
        <w:rPr>
          <w:lang w:val="en-GB"/>
        </w:rPr>
      </w:pPr>
    </w:p>
    <w:p w14:paraId="52975EA8" w14:textId="77777777" w:rsidR="00DB66B9" w:rsidRDefault="00DB66B9" w:rsidP="00DA3402">
      <w:pPr>
        <w:spacing w:after="160" w:line="276" w:lineRule="auto"/>
        <w:jc w:val="center"/>
        <w:rPr>
          <w:lang w:val="en-GB"/>
        </w:rPr>
      </w:pPr>
    </w:p>
    <w:p w14:paraId="07498A8C" w14:textId="1717742D" w:rsidR="00DA3402" w:rsidRDefault="00DA3402" w:rsidP="00DA3402">
      <w:pPr>
        <w:spacing w:after="160" w:line="276" w:lineRule="auto"/>
        <w:jc w:val="center"/>
        <w:rPr>
          <w:lang w:val="en-GB"/>
        </w:rPr>
      </w:pPr>
      <w:r w:rsidRPr="00DA3402">
        <w:rPr>
          <w:noProof/>
          <w:lang w:val="en-GB"/>
        </w:rPr>
        <w:drawing>
          <wp:inline distT="0" distB="0" distL="0" distR="0" wp14:anchorId="648C02E8" wp14:editId="69E36081">
            <wp:extent cx="5234354" cy="3424116"/>
            <wp:effectExtent l="0" t="0" r="4445" b="5080"/>
            <wp:docPr id="152224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44718" name=""/>
                    <pic:cNvPicPr/>
                  </pic:nvPicPr>
                  <pic:blipFill rotWithShape="1">
                    <a:blip r:embed="rId14"/>
                    <a:srcRect l="2109" t="4858" r="6363" b="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82" cy="343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4BA8C" w14:textId="77777777" w:rsidR="00B31F91" w:rsidRDefault="00B31F91" w:rsidP="00B31F91">
      <w:pPr>
        <w:spacing w:after="160" w:line="276" w:lineRule="auto"/>
        <w:rPr>
          <w:lang w:val="en-GB"/>
        </w:rPr>
      </w:pPr>
    </w:p>
    <w:p w14:paraId="5439729D" w14:textId="77777777" w:rsidR="005B5954" w:rsidRDefault="005B5954" w:rsidP="00B31F91">
      <w:pPr>
        <w:spacing w:after="160" w:line="276" w:lineRule="auto"/>
        <w:rPr>
          <w:lang w:val="en-GB"/>
        </w:rPr>
      </w:pPr>
    </w:p>
    <w:p w14:paraId="73C75FEB" w14:textId="326C832D" w:rsidR="00BB701A" w:rsidRDefault="00083AE9" w:rsidP="002A7A62">
      <w:pPr>
        <w:pStyle w:val="ListParagraph"/>
        <w:numPr>
          <w:ilvl w:val="0"/>
          <w:numId w:val="11"/>
        </w:numPr>
        <w:spacing w:after="160" w:line="276" w:lineRule="auto"/>
      </w:pPr>
      <w:r w:rsidRPr="00083AE9">
        <w:t>Scatter</w:t>
      </w:r>
      <w:r>
        <w:t xml:space="preserve"> </w:t>
      </w:r>
      <w:r w:rsidRPr="00083AE9">
        <w:t>Plots</w:t>
      </w:r>
    </w:p>
    <w:p w14:paraId="79F4967C" w14:textId="77777777" w:rsidR="005B5954" w:rsidRDefault="005B5954" w:rsidP="005B5954">
      <w:pPr>
        <w:spacing w:after="160" w:line="276" w:lineRule="auto"/>
        <w:ind w:left="360"/>
      </w:pPr>
    </w:p>
    <w:p w14:paraId="1C0027F0" w14:textId="2A5C60AE" w:rsidR="00083AE9" w:rsidRDefault="00393B17" w:rsidP="00B31F91">
      <w:pPr>
        <w:spacing w:after="160" w:line="276" w:lineRule="auto"/>
      </w:pPr>
      <w:r w:rsidRPr="00393B17">
        <w:rPr>
          <w:noProof/>
        </w:rPr>
        <w:drawing>
          <wp:inline distT="0" distB="0" distL="0" distR="0" wp14:anchorId="34F5CF86" wp14:editId="7D5CB47C">
            <wp:extent cx="5835650" cy="2280920"/>
            <wp:effectExtent l="0" t="0" r="0" b="5080"/>
            <wp:docPr id="131060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5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63B0" w14:textId="454C7445" w:rsidR="00393B17" w:rsidRDefault="005B5954" w:rsidP="00F97142">
      <w:pPr>
        <w:spacing w:after="160" w:line="276" w:lineRule="auto"/>
        <w:jc w:val="center"/>
      </w:pPr>
      <w:r w:rsidRPr="005B5954">
        <w:rPr>
          <w:noProof/>
        </w:rPr>
        <w:drawing>
          <wp:inline distT="0" distB="0" distL="0" distR="0" wp14:anchorId="211551FC" wp14:editId="078D8663">
            <wp:extent cx="5409241" cy="3475404"/>
            <wp:effectExtent l="0" t="0" r="1270" b="0"/>
            <wp:docPr id="1329377492" name="Picture 1" descr="A graph of strength and 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77492" name="Picture 1" descr="A graph of strength and age&#10;&#10;AI-generated content may be incorrect."/>
                    <pic:cNvPicPr/>
                  </pic:nvPicPr>
                  <pic:blipFill rotWithShape="1">
                    <a:blip r:embed="rId16"/>
                    <a:srcRect t="2720" b="2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037" cy="348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599E0" w14:textId="77777777" w:rsidR="00FA7FDC" w:rsidRDefault="00FA7FDC" w:rsidP="00B31F91">
      <w:pPr>
        <w:spacing w:after="160" w:line="276" w:lineRule="auto"/>
      </w:pPr>
    </w:p>
    <w:p w14:paraId="658A3663" w14:textId="5F4C9669" w:rsidR="00C40DAD" w:rsidRPr="00C40DAD" w:rsidRDefault="00C40DAD" w:rsidP="00C40DAD">
      <w:pPr>
        <w:spacing w:after="160" w:line="276" w:lineRule="auto"/>
        <w:rPr>
          <w:lang w:val="en-GB"/>
        </w:rPr>
      </w:pPr>
      <w:r w:rsidRPr="00C40DAD">
        <w:rPr>
          <w:b/>
          <w:bCs/>
          <w:u w:val="single"/>
          <w:lang w:val="en-GB"/>
        </w:rPr>
        <w:t>Commenting on the Trend and Need for Variable Transformation</w:t>
      </w:r>
    </w:p>
    <w:p w14:paraId="1DF5853E" w14:textId="6EAE0D2C" w:rsidR="00C40DAD" w:rsidRPr="00576315" w:rsidRDefault="00C40DAD" w:rsidP="00C40DAD">
      <w:pPr>
        <w:spacing w:after="160" w:line="276" w:lineRule="auto"/>
        <w:rPr>
          <w:lang w:val="en-GB"/>
        </w:rPr>
      </w:pPr>
      <w:r w:rsidRPr="00C40DAD">
        <w:rPr>
          <w:lang w:val="en-GB"/>
        </w:rPr>
        <w:t>The marginal plots are not skewed</w:t>
      </w:r>
      <w:r>
        <w:rPr>
          <w:lang w:val="en-GB"/>
        </w:rPr>
        <w:t xml:space="preserve"> and there is </w:t>
      </w:r>
      <w:r w:rsidRPr="00576315">
        <w:rPr>
          <w:u w:val="single"/>
          <w:lang w:val="en-GB"/>
        </w:rPr>
        <w:t>no</w:t>
      </w:r>
      <w:r w:rsidRPr="00C40DAD">
        <w:rPr>
          <w:lang w:val="en-GB"/>
        </w:rPr>
        <w:t xml:space="preserve"> </w:t>
      </w:r>
      <w:r>
        <w:rPr>
          <w:lang w:val="en-GB"/>
        </w:rPr>
        <w:t>warranted</w:t>
      </w:r>
      <w:r w:rsidRPr="00C40DAD">
        <w:rPr>
          <w:lang w:val="en-GB"/>
        </w:rPr>
        <w:t xml:space="preserve"> </w:t>
      </w:r>
      <w:r w:rsidRPr="00576315">
        <w:rPr>
          <w:u w:val="single"/>
          <w:lang w:val="en-GB"/>
        </w:rPr>
        <w:t>need for variable transformations</w:t>
      </w:r>
      <w:r w:rsidR="00576315">
        <w:rPr>
          <w:lang w:val="en-GB"/>
        </w:rPr>
        <w:t>.</w:t>
      </w:r>
    </w:p>
    <w:p w14:paraId="2934F15A" w14:textId="15CCEF7B" w:rsidR="00C40DAD" w:rsidRPr="00C40DAD" w:rsidRDefault="00C40DAD" w:rsidP="00C40DAD">
      <w:pPr>
        <w:spacing w:after="160" w:line="276" w:lineRule="auto"/>
        <w:rPr>
          <w:lang w:val="en-GB"/>
        </w:rPr>
      </w:pPr>
      <w:r w:rsidRPr="00C40DAD">
        <w:rPr>
          <w:lang w:val="en-GB"/>
        </w:rPr>
        <w:t xml:space="preserve">The scatter plot for </w:t>
      </w:r>
      <w:r w:rsidRPr="00893844">
        <w:rPr>
          <w:rFonts w:ascii="Consolas" w:hAnsi="Consolas"/>
          <w:lang w:val="en-GB"/>
        </w:rPr>
        <w:t>strength</w:t>
      </w:r>
      <w:r w:rsidRPr="00C40DAD">
        <w:rPr>
          <w:lang w:val="en-GB"/>
        </w:rPr>
        <w:t xml:space="preserve"> vs </w:t>
      </w:r>
      <w:r w:rsidRPr="00893844">
        <w:rPr>
          <w:rFonts w:ascii="Consolas" w:hAnsi="Consolas"/>
          <w:lang w:val="en-GB"/>
        </w:rPr>
        <w:t>age</w:t>
      </w:r>
      <w:r w:rsidRPr="00C40DAD">
        <w:rPr>
          <w:lang w:val="en-GB"/>
        </w:rPr>
        <w:t xml:space="preserve"> indicates has distinct values (</w:t>
      </w:r>
      <w:r w:rsidRPr="00893844">
        <w:rPr>
          <w:rFonts w:ascii="Consolas" w:hAnsi="Consolas"/>
          <w:lang w:val="en-GB"/>
        </w:rPr>
        <w:t>7</w:t>
      </w:r>
      <w:r w:rsidRPr="00C40DAD">
        <w:rPr>
          <w:lang w:val="en-GB"/>
        </w:rPr>
        <w:t xml:space="preserve">, </w:t>
      </w:r>
      <w:r w:rsidRPr="00893844">
        <w:rPr>
          <w:rFonts w:ascii="Consolas" w:hAnsi="Consolas"/>
          <w:lang w:val="en-GB"/>
        </w:rPr>
        <w:t>14</w:t>
      </w:r>
      <w:r w:rsidRPr="00C40DAD">
        <w:rPr>
          <w:lang w:val="en-GB"/>
        </w:rPr>
        <w:t xml:space="preserve">, </w:t>
      </w:r>
      <w:r w:rsidRPr="00893844">
        <w:rPr>
          <w:rFonts w:ascii="Consolas" w:hAnsi="Consolas"/>
          <w:lang w:val="en-GB"/>
        </w:rPr>
        <w:t>28</w:t>
      </w:r>
      <w:r w:rsidRPr="00C40DAD">
        <w:rPr>
          <w:lang w:val="en-GB"/>
        </w:rPr>
        <w:t xml:space="preserve">, </w:t>
      </w:r>
      <w:r w:rsidRPr="00893844">
        <w:rPr>
          <w:rFonts w:ascii="Consolas" w:hAnsi="Consolas"/>
          <w:lang w:val="en-GB"/>
        </w:rPr>
        <w:t>56</w:t>
      </w:r>
      <w:r w:rsidRPr="00C40DAD">
        <w:rPr>
          <w:lang w:val="en-GB"/>
        </w:rPr>
        <w:t>) which suggests a discrete or categorical nature rather than continuous. The marginal plots</w:t>
      </w:r>
      <w:r w:rsidR="00D64726">
        <w:rPr>
          <w:lang w:val="en-GB"/>
        </w:rPr>
        <w:t xml:space="preserve"> for </w:t>
      </w:r>
      <w:r w:rsidR="00D64726" w:rsidRPr="00D64726">
        <w:rPr>
          <w:rFonts w:ascii="Consolas" w:hAnsi="Consolas"/>
          <w:lang w:val="en-GB"/>
        </w:rPr>
        <w:t>age</w:t>
      </w:r>
      <w:r w:rsidRPr="00C40DAD">
        <w:rPr>
          <w:lang w:val="en-GB"/>
        </w:rPr>
        <w:t xml:space="preserve"> also show spikes at these specific ages rather than a smooth distribution.</w:t>
      </w:r>
    </w:p>
    <w:p w14:paraId="697D8F75" w14:textId="644AD44D" w:rsidR="00083AE9" w:rsidRDefault="00C40DAD" w:rsidP="00C40DAD">
      <w:pPr>
        <w:spacing w:after="160" w:line="276" w:lineRule="auto"/>
        <w:rPr>
          <w:lang w:val="en-GB"/>
        </w:rPr>
      </w:pPr>
      <w:r w:rsidRPr="00C40DAD">
        <w:rPr>
          <w:lang w:val="en-GB"/>
        </w:rPr>
        <w:t xml:space="preserve">Therefore, age may be as a </w:t>
      </w:r>
      <w:r w:rsidRPr="00893844">
        <w:rPr>
          <w:color w:val="FF0000"/>
          <w:lang w:val="en-GB"/>
        </w:rPr>
        <w:t>categorical</w:t>
      </w:r>
      <w:r w:rsidRPr="00C40DAD">
        <w:rPr>
          <w:lang w:val="en-GB"/>
        </w:rPr>
        <w:t xml:space="preserve"> variable (factor) in regression to account for its discrete levels. Including </w:t>
      </w:r>
      <w:r w:rsidRPr="00893844">
        <w:rPr>
          <w:i/>
          <w:iCs/>
          <w:lang w:val="en-GB"/>
        </w:rPr>
        <w:t>interaction terms</w:t>
      </w:r>
      <w:r w:rsidRPr="00C40DAD">
        <w:rPr>
          <w:lang w:val="en-GB"/>
        </w:rPr>
        <w:t xml:space="preserve"> (e.g., </w:t>
      </w:r>
      <w:r w:rsidRPr="00893844">
        <w:rPr>
          <w:rFonts w:ascii="Consolas" w:hAnsi="Consolas"/>
          <w:lang w:val="en-GB"/>
        </w:rPr>
        <w:t>cement:age</w:t>
      </w:r>
      <w:r w:rsidRPr="00C40DAD">
        <w:rPr>
          <w:lang w:val="en-GB"/>
        </w:rPr>
        <w:t xml:space="preserve">, </w:t>
      </w:r>
      <w:r w:rsidRPr="00893844">
        <w:rPr>
          <w:rFonts w:ascii="Consolas" w:hAnsi="Consolas"/>
          <w:lang w:val="en-GB"/>
        </w:rPr>
        <w:t>wcr:age</w:t>
      </w:r>
      <w:r w:rsidRPr="00C40DAD">
        <w:rPr>
          <w:lang w:val="en-GB"/>
        </w:rPr>
        <w:t>) in such a regression model may be also necessary</w:t>
      </w:r>
      <w:r w:rsidR="006D1D6C">
        <w:rPr>
          <w:lang w:val="en-GB"/>
        </w:rPr>
        <w:t>.</w:t>
      </w:r>
    </w:p>
    <w:p w14:paraId="5937B82A" w14:textId="77777777" w:rsidR="00C40DAD" w:rsidRDefault="00C40DAD" w:rsidP="00B31F91">
      <w:pPr>
        <w:spacing w:after="160" w:line="276" w:lineRule="auto"/>
        <w:rPr>
          <w:lang w:val="en-GB"/>
        </w:rPr>
      </w:pPr>
    </w:p>
    <w:p w14:paraId="5F43B373" w14:textId="398B816C" w:rsidR="00943B12" w:rsidRDefault="00943B12" w:rsidP="00943B12">
      <w:pPr>
        <w:pStyle w:val="Heading3"/>
        <w:rPr>
          <w:lang w:val="en-GB"/>
        </w:rPr>
      </w:pPr>
      <w:bookmarkStart w:id="7" w:name="_Toc210657454"/>
      <w:r w:rsidRPr="00943B12">
        <w:t>Part b)</w:t>
      </w:r>
      <w:r>
        <w:t xml:space="preserve">: </w:t>
      </w:r>
      <w:r>
        <w:rPr>
          <w:lang w:val="en-GB"/>
        </w:rPr>
        <w:t>Multicollinearity</w:t>
      </w:r>
      <w:bookmarkEnd w:id="7"/>
    </w:p>
    <w:p w14:paraId="41F45A42" w14:textId="4AF3A85A" w:rsidR="00943B12" w:rsidRDefault="00B96C25" w:rsidP="00B96C25">
      <w:pPr>
        <w:pStyle w:val="Heading4"/>
        <w:rPr>
          <w:lang w:val="en-GB"/>
        </w:rPr>
      </w:pPr>
      <w:r w:rsidRPr="00B96C25">
        <w:rPr>
          <w:lang w:val="en-GB"/>
        </w:rPr>
        <w:t>Pearson correlation coefficients</w:t>
      </w:r>
    </w:p>
    <w:p w14:paraId="55D0B586" w14:textId="0B4257F7" w:rsidR="00E91391" w:rsidRDefault="00D056A0" w:rsidP="001E33E5">
      <w:pPr>
        <w:spacing w:after="160" w:line="276" w:lineRule="auto"/>
        <w:rPr>
          <w:lang w:val="en-GB"/>
        </w:rPr>
      </w:pPr>
      <w:r w:rsidRPr="00D056A0">
        <w:rPr>
          <w:noProof/>
          <w:lang w:val="en-GB"/>
        </w:rPr>
        <w:drawing>
          <wp:inline distT="0" distB="0" distL="0" distR="0" wp14:anchorId="0B3542ED" wp14:editId="03BA27F7">
            <wp:extent cx="5246077" cy="1582957"/>
            <wp:effectExtent l="0" t="0" r="0" b="0"/>
            <wp:docPr id="75113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311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444" cy="1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12BA" w14:textId="58582AAA" w:rsidR="00E91391" w:rsidRDefault="00E91391" w:rsidP="00E91391">
      <w:pPr>
        <w:pStyle w:val="Heading4"/>
        <w:rPr>
          <w:lang w:val="en-GB"/>
        </w:rPr>
      </w:pPr>
      <w:r>
        <w:rPr>
          <w:lang w:val="en-GB"/>
        </w:rPr>
        <w:t>E</w:t>
      </w:r>
      <w:r w:rsidRPr="00E91391">
        <w:rPr>
          <w:lang w:val="en-GB"/>
        </w:rPr>
        <w:t>llipse plot to visualise collinearity</w:t>
      </w:r>
    </w:p>
    <w:p w14:paraId="164BC0D3" w14:textId="2B5A9D3C" w:rsidR="00A56622" w:rsidRDefault="00662D04" w:rsidP="001E33E5">
      <w:pPr>
        <w:spacing w:after="160" w:line="276" w:lineRule="auto"/>
      </w:pPr>
      <w:r w:rsidRPr="00662D04">
        <w:rPr>
          <w:noProof/>
        </w:rPr>
        <w:drawing>
          <wp:inline distT="0" distB="0" distL="0" distR="0" wp14:anchorId="4E4ED8FE" wp14:editId="355486B5">
            <wp:extent cx="5404339" cy="4047668"/>
            <wp:effectExtent l="0" t="0" r="6350" b="0"/>
            <wp:docPr id="13312367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36746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945" cy="40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69D5" w14:textId="689CDD50" w:rsidR="00E91391" w:rsidRDefault="00133DD2" w:rsidP="003D27D4">
      <w:pPr>
        <w:pStyle w:val="Heading4"/>
        <w:rPr>
          <w:lang w:val="en-GB"/>
        </w:rPr>
      </w:pPr>
      <w:r w:rsidRPr="00133DD2">
        <w:rPr>
          <w:lang w:val="en-GB"/>
        </w:rPr>
        <w:t>Variance Inflation Factors</w:t>
      </w:r>
      <w:r>
        <w:rPr>
          <w:lang w:val="en-GB"/>
        </w:rPr>
        <w:t xml:space="preserve"> (VIFs)</w:t>
      </w:r>
    </w:p>
    <w:p w14:paraId="035C911C" w14:textId="00B9217D" w:rsidR="00E91391" w:rsidRDefault="00E22755" w:rsidP="001E33E5">
      <w:pPr>
        <w:spacing w:after="160" w:line="276" w:lineRule="auto"/>
        <w:rPr>
          <w:lang w:val="en-GB"/>
        </w:rPr>
      </w:pPr>
      <w:r w:rsidRPr="00E22755">
        <w:rPr>
          <w:noProof/>
          <w:lang w:val="en-GB"/>
        </w:rPr>
        <w:drawing>
          <wp:inline distT="0" distB="0" distL="0" distR="0" wp14:anchorId="59465FBF" wp14:editId="79B4A32B">
            <wp:extent cx="5835650" cy="1451610"/>
            <wp:effectExtent l="0" t="0" r="0" b="0"/>
            <wp:docPr id="28138912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89123" name="Picture 1" descr="A close-up of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DBD9" w14:textId="77777777" w:rsidR="003161CC" w:rsidRDefault="003161CC" w:rsidP="001E33E5">
      <w:pPr>
        <w:spacing w:after="160" w:line="276" w:lineRule="auto"/>
        <w:rPr>
          <w:lang w:val="en-GB"/>
        </w:rPr>
      </w:pPr>
    </w:p>
    <w:p w14:paraId="412EEB35" w14:textId="33EC8F88" w:rsidR="003161CC" w:rsidRPr="00E91706" w:rsidRDefault="00E91706" w:rsidP="001E33E5">
      <w:pPr>
        <w:spacing w:after="160" w:line="276" w:lineRule="auto"/>
        <w:rPr>
          <w:b/>
          <w:bCs/>
          <w:lang w:val="en-GB"/>
        </w:rPr>
      </w:pPr>
      <w:r w:rsidRPr="00E91706">
        <w:rPr>
          <w:b/>
          <w:bCs/>
          <w:lang w:val="en-GB"/>
        </w:rPr>
        <w:t>Comment on the findings</w:t>
      </w:r>
    </w:p>
    <w:p w14:paraId="1AF9122C" w14:textId="4FC2C43B" w:rsidR="00E91706" w:rsidRDefault="00E91706" w:rsidP="00E91706">
      <w:pPr>
        <w:spacing w:after="160" w:line="276" w:lineRule="auto"/>
      </w:pPr>
      <w:r>
        <w:t xml:space="preserve">From the above collinearity audit checks (Pearson correlation coefficients and the ellipse plot), the somewhat elongated ellipses, particularly between </w:t>
      </w:r>
      <w:r w:rsidR="001A2BC6" w:rsidRPr="001A2BC6">
        <w:rPr>
          <w:rFonts w:ascii="Consolas" w:hAnsi="Consolas"/>
        </w:rPr>
        <w:t>strength</w:t>
      </w:r>
      <w:r w:rsidR="001A2BC6">
        <w:t xml:space="preserve"> and </w:t>
      </w:r>
      <w:r w:rsidRPr="001A2BC6">
        <w:rPr>
          <w:rFonts w:ascii="Consolas" w:hAnsi="Consolas"/>
        </w:rPr>
        <w:t>cement</w:t>
      </w:r>
      <w:r>
        <w:t xml:space="preserve"> (0.</w:t>
      </w:r>
      <w:r w:rsidRPr="00E91706">
        <w:rPr>
          <w:rFonts w:ascii="Consolas" w:hAnsi="Consolas"/>
        </w:rPr>
        <w:t>46578632</w:t>
      </w:r>
      <w:r>
        <w:t xml:space="preserve">), and </w:t>
      </w:r>
      <w:r w:rsidR="001A2BC6" w:rsidRPr="001A2BC6">
        <w:rPr>
          <w:rFonts w:ascii="Consolas" w:hAnsi="Consolas"/>
        </w:rPr>
        <w:t>strength</w:t>
      </w:r>
      <w:r w:rsidR="001A2BC6">
        <w:t xml:space="preserve"> and </w:t>
      </w:r>
      <w:r w:rsidRPr="001A2BC6">
        <w:rPr>
          <w:rFonts w:ascii="Consolas" w:hAnsi="Consolas"/>
        </w:rPr>
        <w:t>age</w:t>
      </w:r>
      <w:r>
        <w:t xml:space="preserve"> (0.</w:t>
      </w:r>
      <w:r w:rsidRPr="00E91706">
        <w:rPr>
          <w:rFonts w:ascii="Consolas" w:hAnsi="Consolas"/>
        </w:rPr>
        <w:t>6345642</w:t>
      </w:r>
      <w:r>
        <w:t>), suggest potential multicollinearity among these predictors.</w:t>
      </w:r>
    </w:p>
    <w:p w14:paraId="425A0409" w14:textId="4B18F3B0" w:rsidR="000D3638" w:rsidRDefault="00E91706" w:rsidP="00E91706">
      <w:pPr>
        <w:spacing w:after="160" w:line="276" w:lineRule="auto"/>
        <w:rPr>
          <w:lang w:val="en-GB"/>
        </w:rPr>
      </w:pPr>
      <w:r>
        <w:t>This indicates that the</w:t>
      </w:r>
      <w:r w:rsidR="001A2BC6">
        <w:t>se</w:t>
      </w:r>
      <w:r>
        <w:t xml:space="preserve"> predictors may be highly correlated with each other and with the response variable, but Since all VIF values are very close to 1 (well below 5), there is </w:t>
      </w:r>
      <w:r w:rsidRPr="000F5ED6">
        <w:rPr>
          <w:u w:val="single"/>
        </w:rPr>
        <w:t>no significant multicollinearity</w:t>
      </w:r>
      <w:r>
        <w:t xml:space="preserve"> among the predictors. This suggests that the predictors are largely independent of each other, which is ideal for a stable regression model</w:t>
      </w:r>
      <w:r w:rsidR="00E54F13">
        <w:t>.</w:t>
      </w:r>
    </w:p>
    <w:p w14:paraId="45863D77" w14:textId="631BC888" w:rsidR="00291FE8" w:rsidRDefault="00291FE8" w:rsidP="00291FE8">
      <w:pPr>
        <w:pStyle w:val="Heading3"/>
      </w:pPr>
      <w:bookmarkStart w:id="8" w:name="_Toc210657455"/>
      <w:r>
        <w:t xml:space="preserve">Part </w:t>
      </w:r>
      <w:r w:rsidR="00943B12">
        <w:t>c</w:t>
      </w:r>
      <w:r>
        <w:t>)</w:t>
      </w:r>
      <w:r w:rsidR="00960A05">
        <w:t xml:space="preserve"> Model Output</w:t>
      </w:r>
      <w:bookmarkEnd w:id="8"/>
    </w:p>
    <w:p w14:paraId="5EF5A859" w14:textId="0EB8BE07" w:rsidR="002D68E9" w:rsidRDefault="002D68E9" w:rsidP="002D68E9">
      <w:pPr>
        <w:pStyle w:val="Heading4"/>
      </w:pPr>
      <w:r>
        <w:t xml:space="preserve">Multiple Regression Model </w:t>
      </w:r>
    </w:p>
    <w:p w14:paraId="539A9DE7" w14:textId="7F585E34" w:rsidR="00291FE8" w:rsidRPr="00617CFE" w:rsidRDefault="00057BEF" w:rsidP="001E33E5">
      <w:pPr>
        <w:spacing w:after="160" w:line="276" w:lineRule="auto"/>
        <w:rPr>
          <w:rFonts w:cs="Times New Roman"/>
        </w:rPr>
      </w:pPr>
      <w:r>
        <w:t>The</w:t>
      </w:r>
      <w:r w:rsidR="005F2DDB">
        <w:t xml:space="preserve"> Model</w:t>
      </w:r>
      <w:r w:rsidR="009D5CE1">
        <w:t xml:space="preserve"> [</w:t>
      </w:r>
      <w:r w:rsidR="009D5CE1" w:rsidRPr="009D5CE1">
        <w:rPr>
          <w:rFonts w:ascii="Consolas" w:hAnsi="Consolas"/>
        </w:rPr>
        <w:t>conc_model</w:t>
      </w:r>
      <w:r w:rsidR="009D5CE1">
        <w:t>]</w:t>
      </w:r>
      <w:r w:rsidR="005F2DDB">
        <w:t xml:space="preserve">: </w:t>
      </w:r>
      <w:r w:rsidR="005F2DDB" w:rsidRPr="005F2DDB">
        <w:rPr>
          <w:rFonts w:ascii="Consolas" w:hAnsi="Consolas" w:cs="Courier New"/>
        </w:rPr>
        <w:t xml:space="preserve">strength </w:t>
      </w:r>
      <w:r w:rsidR="005F2DDB" w:rsidRPr="005F2DDB">
        <w:rPr>
          <w:rFonts w:ascii="Cambria Math" w:hAnsi="Cambria Math" w:cs="Cambria Math"/>
        </w:rPr>
        <w:t>∼</w:t>
      </w:r>
      <w:r w:rsidR="005F2DDB" w:rsidRPr="005F2DDB">
        <w:rPr>
          <w:rFonts w:ascii="Consolas" w:hAnsi="Consolas" w:cs="Courier New"/>
        </w:rPr>
        <w:t xml:space="preserve"> cement + wcr + age</w:t>
      </w:r>
    </w:p>
    <w:p w14:paraId="0BE0D0A6" w14:textId="378E37B2" w:rsidR="002D68E9" w:rsidRDefault="006D1D23" w:rsidP="001E33E5">
      <w:pPr>
        <w:spacing w:after="160" w:line="276" w:lineRule="auto"/>
      </w:pPr>
      <w:r w:rsidRPr="006D1D23">
        <w:rPr>
          <w:noProof/>
        </w:rPr>
        <w:drawing>
          <wp:inline distT="0" distB="0" distL="0" distR="0" wp14:anchorId="65FB8A31" wp14:editId="7D985077">
            <wp:extent cx="5835650" cy="3799205"/>
            <wp:effectExtent l="0" t="0" r="0" b="0"/>
            <wp:docPr id="1180107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0777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6FEF" w14:textId="77777777" w:rsidR="00617CFE" w:rsidRDefault="00617CFE" w:rsidP="001E33E5">
      <w:pPr>
        <w:spacing w:after="160" w:line="276" w:lineRule="auto"/>
      </w:pPr>
    </w:p>
    <w:p w14:paraId="52AB632A" w14:textId="56D4FD7E" w:rsidR="009D5CE1" w:rsidRDefault="009D5CE1" w:rsidP="00227958">
      <w:pPr>
        <w:pStyle w:val="Heading4"/>
      </w:pPr>
      <w:r>
        <w:t>Model Output</w:t>
      </w:r>
      <w:r w:rsidR="004047E5">
        <w:t>, A</w:t>
      </w:r>
      <w:r w:rsidR="004047E5" w:rsidRPr="004047E5">
        <w:t xml:space="preserve">dequacy </w:t>
      </w:r>
      <w:r w:rsidR="004047E5">
        <w:t>&amp;</w:t>
      </w:r>
      <w:r w:rsidR="004047E5" w:rsidRPr="004047E5">
        <w:t xml:space="preserve"> </w:t>
      </w:r>
      <w:r w:rsidR="004047E5">
        <w:t>A</w:t>
      </w:r>
      <w:r w:rsidR="004047E5" w:rsidRPr="004047E5">
        <w:t xml:space="preserve">ppropriateness of </w:t>
      </w:r>
      <w:r w:rsidR="004047E5">
        <w:t>F</w:t>
      </w:r>
      <w:r w:rsidR="004047E5" w:rsidRPr="004047E5">
        <w:t>it</w:t>
      </w:r>
    </w:p>
    <w:p w14:paraId="2F6AF074" w14:textId="4C0E8798" w:rsidR="00431EB4" w:rsidRDefault="00956A64" w:rsidP="002A7A62">
      <w:pPr>
        <w:pStyle w:val="ListParagraph"/>
        <w:numPr>
          <w:ilvl w:val="0"/>
          <w:numId w:val="5"/>
        </w:numPr>
        <w:spacing w:after="160" w:line="276" w:lineRule="auto"/>
      </w:pPr>
      <w:r>
        <w:rPr>
          <w:b/>
          <w:bCs/>
        </w:rPr>
        <w:t xml:space="preserve">Regression </w:t>
      </w:r>
      <w:r w:rsidR="00431EB4" w:rsidRPr="00431EB4">
        <w:rPr>
          <w:b/>
          <w:bCs/>
        </w:rPr>
        <w:t>Coefficients</w:t>
      </w:r>
    </w:p>
    <w:p w14:paraId="30BA87A5" w14:textId="3C915B5E" w:rsidR="003254BA" w:rsidRDefault="009D5CE1" w:rsidP="003254BA">
      <w:pPr>
        <w:spacing w:after="160" w:line="276" w:lineRule="auto"/>
      </w:pPr>
      <w:r w:rsidRPr="009D5CE1">
        <w:t xml:space="preserve">The </w:t>
      </w:r>
      <w:r w:rsidRPr="00F546DB">
        <w:rPr>
          <w:b/>
          <w:bCs/>
        </w:rPr>
        <w:t>slope</w:t>
      </w:r>
      <w:r w:rsidRPr="009D5CE1">
        <w:t xml:space="preserve"> coefficient</w:t>
      </w:r>
      <w:r w:rsidR="00F546DB">
        <w:t>s</w:t>
      </w:r>
      <w:r w:rsidRPr="009D5CE1">
        <w:t xml:space="preserve"> </w:t>
      </w:r>
      <w:r>
        <w:t>(</w:t>
      </w:r>
      <w:r w:rsidR="008E2F7E">
        <w:rPr>
          <w:rFonts w:ascii="Consolas" w:hAnsi="Consolas"/>
        </w:rPr>
        <w:t>c</w:t>
      </w:r>
      <w:r w:rsidR="008E2F7E" w:rsidRPr="008E2F7E">
        <w:rPr>
          <w:rFonts w:ascii="Consolas" w:hAnsi="Consolas"/>
        </w:rPr>
        <w:t>ement: 0.06657</w:t>
      </w:r>
      <w:r w:rsidR="008E2F7E">
        <w:t xml:space="preserve">, </w:t>
      </w:r>
      <w:r w:rsidR="008E2F7E" w:rsidRPr="008E2F7E">
        <w:rPr>
          <w:rFonts w:ascii="Consolas" w:hAnsi="Consolas"/>
        </w:rPr>
        <w:t>wcr: -37.44811</w:t>
      </w:r>
      <w:r w:rsidR="008E2F7E">
        <w:t xml:space="preserve">, and </w:t>
      </w:r>
      <w:r w:rsidR="008E2F7E" w:rsidRPr="008E2F7E">
        <w:rPr>
          <w:rFonts w:ascii="Consolas" w:hAnsi="Consolas"/>
        </w:rPr>
        <w:t>age</w:t>
      </w:r>
      <w:r w:rsidR="008E2F7E">
        <w:rPr>
          <w:rFonts w:ascii="Consolas" w:hAnsi="Consolas"/>
        </w:rPr>
        <w:t xml:space="preserve">: </w:t>
      </w:r>
      <w:r w:rsidR="008E2F7E" w:rsidRPr="008E2F7E">
        <w:rPr>
          <w:rFonts w:ascii="Consolas" w:hAnsi="Consolas"/>
        </w:rPr>
        <w:t>0.26614</w:t>
      </w:r>
      <w:r>
        <w:t xml:space="preserve">) </w:t>
      </w:r>
      <w:r w:rsidRPr="009D5CE1">
        <w:t>indicate</w:t>
      </w:r>
      <w:r w:rsidR="000248E7">
        <w:t xml:space="preserve"> </w:t>
      </w:r>
      <w:r w:rsidR="003254BA">
        <w:t xml:space="preserve">the respective </w:t>
      </w:r>
      <w:r w:rsidR="009B61B3">
        <w:t>change (</w:t>
      </w:r>
      <w:r w:rsidR="003254BA">
        <w:t>increase</w:t>
      </w:r>
      <w:r w:rsidR="009B61B3">
        <w:t xml:space="preserve"> [+]</w:t>
      </w:r>
      <w:r w:rsidR="002418BF">
        <w:t xml:space="preserve"> or decrease</w:t>
      </w:r>
      <w:r w:rsidR="009B61B3">
        <w:t xml:space="preserve"> [-]</w:t>
      </w:r>
      <w:r w:rsidR="002418BF">
        <w:t>)</w:t>
      </w:r>
      <w:r w:rsidR="003254BA">
        <w:t xml:space="preserve"> in the concrete strength when each of the predictors increase by 1 unit,  but all other predictors remain unchanged.</w:t>
      </w:r>
    </w:p>
    <w:p w14:paraId="41ECE198" w14:textId="3A764E1E" w:rsidR="000339D0" w:rsidRDefault="009D5CE1" w:rsidP="002A7A62">
      <w:pPr>
        <w:pStyle w:val="ListParagraph"/>
        <w:numPr>
          <w:ilvl w:val="0"/>
          <w:numId w:val="4"/>
        </w:numPr>
        <w:spacing w:after="160" w:line="276" w:lineRule="auto"/>
      </w:pPr>
      <w:r w:rsidRPr="009D5CE1">
        <w:t>The p-value</w:t>
      </w:r>
      <w:r w:rsidR="000248E7">
        <w:t>s</w:t>
      </w:r>
      <w:r w:rsidRPr="009D5CE1">
        <w:t xml:space="preserve"> in summary(</w:t>
      </w:r>
      <w:r w:rsidR="006E026C" w:rsidRPr="000248E7">
        <w:rPr>
          <w:rFonts w:ascii="Consolas" w:hAnsi="Consolas"/>
        </w:rPr>
        <w:t>conc_model</w:t>
      </w:r>
      <w:r w:rsidRPr="009D5CE1">
        <w:t>) determine whether th</w:t>
      </w:r>
      <w:r w:rsidR="000248E7">
        <w:t>e different response-predictor</w:t>
      </w:r>
      <w:r w:rsidRPr="009D5CE1">
        <w:t xml:space="preserve"> relationship</w:t>
      </w:r>
      <w:r w:rsidR="000248E7">
        <w:t>s</w:t>
      </w:r>
      <w:r w:rsidRPr="009D5CE1">
        <w:t xml:space="preserve"> </w:t>
      </w:r>
      <w:r w:rsidR="000248E7">
        <w:t>are</w:t>
      </w:r>
      <w:r w:rsidRPr="009D5CE1">
        <w:t xml:space="preserve"> statistically significant. The p-value </w:t>
      </w:r>
      <w:r w:rsidR="000248E7">
        <w:t>are all</w:t>
      </w:r>
      <w:r w:rsidRPr="009D5CE1">
        <w:t xml:space="preserve"> below 0.05, so we reject the null hypothesis on a 5% significance level and conclude that </w:t>
      </w:r>
      <w:r w:rsidR="000248E7">
        <w:t>all the variables (</w:t>
      </w:r>
      <w:r w:rsidR="000248E7" w:rsidRPr="000248E7">
        <w:rPr>
          <w:rFonts w:ascii="Consolas" w:hAnsi="Consolas" w:cs="Courier New"/>
        </w:rPr>
        <w:t>cement</w:t>
      </w:r>
      <w:r w:rsidR="000248E7" w:rsidRPr="000248E7">
        <w:rPr>
          <w:rFonts w:cs="Times New Roman"/>
        </w:rPr>
        <w:t>,</w:t>
      </w:r>
      <w:r w:rsidR="000248E7" w:rsidRPr="000248E7">
        <w:rPr>
          <w:rFonts w:ascii="Consolas" w:hAnsi="Consolas" w:cs="Courier New"/>
        </w:rPr>
        <w:t xml:space="preserve"> wcr</w:t>
      </w:r>
      <w:r w:rsidR="000248E7" w:rsidRPr="000248E7">
        <w:rPr>
          <w:rFonts w:cs="Times New Roman"/>
        </w:rPr>
        <w:t>, and</w:t>
      </w:r>
      <w:r w:rsidR="000248E7" w:rsidRPr="000248E7">
        <w:rPr>
          <w:rFonts w:ascii="Consolas" w:hAnsi="Consolas" w:cs="Courier New"/>
        </w:rPr>
        <w:t xml:space="preserve"> age</w:t>
      </w:r>
      <w:r w:rsidR="000248E7">
        <w:t>)</w:t>
      </w:r>
      <w:r w:rsidRPr="009D5CE1">
        <w:t xml:space="preserve"> significantly affect </w:t>
      </w:r>
      <w:r w:rsidR="000248E7">
        <w:t>concrete strength</w:t>
      </w:r>
      <w:r w:rsidRPr="009D5CE1">
        <w:t>.</w:t>
      </w:r>
      <w:r w:rsidR="00B65FB9">
        <w:t xml:space="preserve"> A zero slope coefficient is implausible for all the predictors.</w:t>
      </w:r>
    </w:p>
    <w:p w14:paraId="3089D42D" w14:textId="77777777" w:rsidR="000248E7" w:rsidRDefault="009D5CE1" w:rsidP="000339D0">
      <w:pPr>
        <w:spacing w:after="160" w:line="276" w:lineRule="auto"/>
      </w:pPr>
      <w:r w:rsidRPr="009D5CE1">
        <w:t xml:space="preserve">The </w:t>
      </w:r>
      <w:r w:rsidRPr="007C04C1">
        <w:rPr>
          <w:b/>
          <w:bCs/>
        </w:rPr>
        <w:t>intercept</w:t>
      </w:r>
      <w:r w:rsidRPr="009D5CE1">
        <w:t xml:space="preserve"> </w:t>
      </w:r>
      <w:r w:rsidR="00344F9F">
        <w:t xml:space="preserve">coefficient </w:t>
      </w:r>
      <w:r w:rsidR="000339D0">
        <w:t xml:space="preserve">corresponds to the </w:t>
      </w:r>
      <w:r w:rsidR="00E65AF2" w:rsidRPr="009D5CE1">
        <w:t xml:space="preserve">estimated </w:t>
      </w:r>
      <w:r w:rsidR="000339D0">
        <w:t xml:space="preserve">(theoretical) concrete strength value </w:t>
      </w:r>
      <w:r w:rsidR="00E65AF2">
        <w:t xml:space="preserve">when all </w:t>
      </w:r>
      <w:r w:rsidR="000339D0">
        <w:t>the predictors (</w:t>
      </w:r>
      <w:r w:rsidR="000339D0" w:rsidRPr="005F2DDB">
        <w:rPr>
          <w:rFonts w:ascii="Consolas" w:hAnsi="Consolas" w:cs="Courier New"/>
        </w:rPr>
        <w:t>cement</w:t>
      </w:r>
      <w:r w:rsidR="000339D0" w:rsidRPr="000339D0">
        <w:rPr>
          <w:rFonts w:cs="Times New Roman"/>
        </w:rPr>
        <w:t>,</w:t>
      </w:r>
      <w:r w:rsidR="000339D0" w:rsidRPr="005F2DDB">
        <w:rPr>
          <w:rFonts w:ascii="Consolas" w:hAnsi="Consolas" w:cs="Courier New"/>
        </w:rPr>
        <w:t xml:space="preserve"> wcr</w:t>
      </w:r>
      <w:r w:rsidR="000339D0" w:rsidRPr="000339D0">
        <w:rPr>
          <w:rFonts w:cs="Times New Roman"/>
        </w:rPr>
        <w:t>, and</w:t>
      </w:r>
      <w:r w:rsidR="000339D0" w:rsidRPr="005F2DDB">
        <w:rPr>
          <w:rFonts w:ascii="Consolas" w:hAnsi="Consolas" w:cs="Courier New"/>
        </w:rPr>
        <w:t xml:space="preserve"> age</w:t>
      </w:r>
      <w:r w:rsidR="000339D0">
        <w:t xml:space="preserve">) </w:t>
      </w:r>
      <w:r w:rsidR="00E65AF2">
        <w:t>are equal to</w:t>
      </w:r>
      <w:r w:rsidRPr="009D5CE1">
        <w:t xml:space="preserve"> zero</w:t>
      </w:r>
      <w:r>
        <w:t>.</w:t>
      </w:r>
    </w:p>
    <w:p w14:paraId="752C7AF7" w14:textId="6BDA4B5B" w:rsidR="00291FE8" w:rsidRDefault="00492490" w:rsidP="002A7A62">
      <w:pPr>
        <w:pStyle w:val="ListParagraph"/>
        <w:numPr>
          <w:ilvl w:val="0"/>
          <w:numId w:val="3"/>
        </w:numPr>
        <w:spacing w:after="160" w:line="276" w:lineRule="auto"/>
      </w:pPr>
      <w:r w:rsidRPr="00492490">
        <w:t>It’s p-value (</w:t>
      </w:r>
      <w:r w:rsidRPr="000248E7">
        <w:rPr>
          <w:rFonts w:ascii="Consolas" w:hAnsi="Consolas"/>
        </w:rPr>
        <w:t>0.942</w:t>
      </w:r>
      <w:r w:rsidRPr="00492490">
        <w:t xml:space="preserve">) is </w:t>
      </w:r>
      <w:r>
        <w:t>not</w:t>
      </w:r>
      <w:r w:rsidRPr="00492490">
        <w:t xml:space="preserve"> statistically significant at the 5% level, </w:t>
      </w:r>
      <w:r>
        <w:t>and an intercept of zero is plausible.</w:t>
      </w:r>
    </w:p>
    <w:p w14:paraId="693EADDF" w14:textId="49CED23F" w:rsidR="00AC6511" w:rsidRDefault="00AC6511" w:rsidP="002A7A62">
      <w:pPr>
        <w:pStyle w:val="ListParagraph"/>
        <w:numPr>
          <w:ilvl w:val="0"/>
          <w:numId w:val="3"/>
        </w:numPr>
        <w:spacing w:after="0" w:line="276" w:lineRule="auto"/>
      </w:pPr>
      <w:r w:rsidRPr="009D5CE1">
        <w:t>However, interpreting this</w:t>
      </w:r>
      <w:r w:rsidRPr="00AC6511">
        <w:t xml:space="preserve"> </w:t>
      </w:r>
      <w:r>
        <w:t>i</w:t>
      </w:r>
      <w:r w:rsidRPr="00AC6511">
        <w:t xml:space="preserve">s not practically rational but ensures the regression </w:t>
      </w:r>
      <w:r>
        <w:t>hyperplane</w:t>
      </w:r>
      <w:r w:rsidRPr="00AC6511">
        <w:t xml:space="preserve"> fits the data best within the observed </w:t>
      </w:r>
      <w:r>
        <w:t>predictor values</w:t>
      </w:r>
      <w:r w:rsidRPr="00AC6511">
        <w:t xml:space="preserve"> range. It is not meaningful to extrapolate </w:t>
      </w:r>
      <w:r>
        <w:t>the predictors to zero</w:t>
      </w:r>
      <w:r w:rsidRPr="00AC6511">
        <w:t>.</w:t>
      </w:r>
    </w:p>
    <w:p w14:paraId="24CC2BA6" w14:textId="77777777" w:rsidR="00CA2105" w:rsidRDefault="00CA2105" w:rsidP="00CA2105">
      <w:pPr>
        <w:spacing w:after="160" w:line="276" w:lineRule="auto"/>
      </w:pPr>
    </w:p>
    <w:p w14:paraId="280EF255" w14:textId="320FE13C" w:rsidR="00431EB4" w:rsidRPr="00D20098" w:rsidRDefault="00431EB4" w:rsidP="002A7A62">
      <w:pPr>
        <w:pStyle w:val="ListParagraph"/>
        <w:numPr>
          <w:ilvl w:val="0"/>
          <w:numId w:val="5"/>
        </w:numPr>
        <w:spacing w:after="160" w:line="276" w:lineRule="auto"/>
        <w:rPr>
          <w:b/>
          <w:bCs/>
        </w:rPr>
      </w:pPr>
      <w:r w:rsidRPr="00D20098">
        <w:rPr>
          <w:b/>
          <w:bCs/>
        </w:rPr>
        <w:t>Model Significance</w:t>
      </w:r>
    </w:p>
    <w:p w14:paraId="46C75C9C" w14:textId="672AF14C" w:rsidR="00431EB4" w:rsidRDefault="00431EB4" w:rsidP="001E33E5">
      <w:pPr>
        <w:spacing w:after="160" w:line="276" w:lineRule="auto"/>
      </w:pPr>
      <w:r w:rsidRPr="00431EB4">
        <w:t>From the summary</w:t>
      </w:r>
      <w:r w:rsidR="008A21CB" w:rsidRPr="008A21CB">
        <w:t xml:space="preserve"> </w:t>
      </w:r>
      <w:r w:rsidR="008A21CB">
        <w:t xml:space="preserve">(the </w:t>
      </w:r>
      <w:r w:rsidR="008A21CB" w:rsidRPr="00431EB4">
        <w:t>global F-</w:t>
      </w:r>
      <w:r w:rsidR="008A21CB">
        <w:t xml:space="preserve">Statistic), </w:t>
      </w:r>
      <w:r w:rsidR="008A21CB" w:rsidRPr="00431EB4">
        <w:t xml:space="preserve">we gather that </w:t>
      </w:r>
      <w:r w:rsidR="008A21CB" w:rsidRPr="00956A64">
        <w:t>p-value</w:t>
      </w:r>
      <w:r w:rsidR="008A21CB">
        <w:t xml:space="preserve"> is very small (</w:t>
      </w:r>
      <w:r w:rsidR="008A21CB" w:rsidRPr="008A21CB">
        <w:rPr>
          <w:rFonts w:ascii="Consolas" w:hAnsi="Consolas"/>
        </w:rPr>
        <w:t>4.441e-14</w:t>
      </w:r>
      <w:r w:rsidR="008A21CB">
        <w:t xml:space="preserve">) and that the model </w:t>
      </w:r>
      <w:r w:rsidRPr="00431EB4">
        <w:t>is highly significant</w:t>
      </w:r>
      <w:r w:rsidR="008A21CB">
        <w:t xml:space="preserve"> </w:t>
      </w:r>
      <w:r w:rsidR="008A21CB" w:rsidRPr="00492490">
        <w:t>at the 5% level</w:t>
      </w:r>
      <w:r w:rsidR="00956A64">
        <w:t>.</w:t>
      </w:r>
    </w:p>
    <w:p w14:paraId="53F4C911" w14:textId="77777777" w:rsidR="006E27CF" w:rsidRDefault="006E27CF" w:rsidP="001E33E5">
      <w:pPr>
        <w:spacing w:after="160" w:line="276" w:lineRule="auto"/>
      </w:pPr>
    </w:p>
    <w:p w14:paraId="44E4CB72" w14:textId="77597AB1" w:rsidR="00F8604A" w:rsidRPr="00341698" w:rsidRDefault="00014E53" w:rsidP="002A7A62">
      <w:pPr>
        <w:pStyle w:val="ListParagraph"/>
        <w:numPr>
          <w:ilvl w:val="0"/>
          <w:numId w:val="5"/>
        </w:numPr>
        <w:spacing w:line="276" w:lineRule="auto"/>
        <w:ind w:left="357" w:hanging="357"/>
        <w:contextualSpacing w:val="0"/>
      </w:pPr>
      <w:r w:rsidRPr="003D4942">
        <w:rPr>
          <w:b/>
          <w:bCs/>
        </w:rPr>
        <w:t>Appropriateness of Fit [Model Diagnostics]</w:t>
      </w:r>
    </w:p>
    <w:p w14:paraId="67D959EE" w14:textId="70D26578" w:rsidR="00750C20" w:rsidRPr="006E27CF" w:rsidRDefault="00750C20" w:rsidP="006E27CF">
      <w:pPr>
        <w:spacing w:line="276" w:lineRule="auto"/>
        <w:ind w:hanging="1276"/>
      </w:pPr>
      <w:r>
        <w:rPr>
          <w:noProof/>
        </w:rPr>
        <w:drawing>
          <wp:inline distT="0" distB="0" distL="0" distR="0" wp14:anchorId="1E4356CF" wp14:editId="1DC6D585">
            <wp:extent cx="7553644" cy="4554415"/>
            <wp:effectExtent l="0" t="0" r="0" b="0"/>
            <wp:docPr id="19677253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185" cy="460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648F3" w14:textId="6FFA13E0" w:rsidR="0025236B" w:rsidRPr="003B5FE6" w:rsidRDefault="00820103" w:rsidP="002A7A62">
      <w:pPr>
        <w:pStyle w:val="ListParagraph"/>
        <w:numPr>
          <w:ilvl w:val="0"/>
          <w:numId w:val="6"/>
        </w:numPr>
        <w:spacing w:after="160" w:line="276" w:lineRule="auto"/>
        <w:rPr>
          <w:b/>
          <w:bCs/>
        </w:rPr>
      </w:pPr>
      <w:r w:rsidRPr="003B5FE6">
        <w:rPr>
          <w:b/>
          <w:bCs/>
        </w:rPr>
        <w:t>Linearity: E [</w:t>
      </w:r>
      <w:r w:rsidRPr="003B5FE6">
        <w:rPr>
          <w:b/>
          <w:bCs/>
          <w:i/>
          <w:iCs/>
        </w:rPr>
        <w:t>E</w:t>
      </w:r>
      <w:r w:rsidRPr="003B5FE6">
        <w:rPr>
          <w:b/>
          <w:bCs/>
          <w:i/>
          <w:iCs/>
          <w:vertAlign w:val="subscript"/>
        </w:rPr>
        <w:t>i</w:t>
      </w:r>
      <w:r w:rsidRPr="003B5FE6">
        <w:rPr>
          <w:b/>
          <w:bCs/>
        </w:rPr>
        <w:t>]</w:t>
      </w:r>
      <w:r w:rsidRPr="003B5FE6">
        <w:rPr>
          <w:rFonts w:cs="Times New Roman"/>
          <w:b/>
          <w:bCs/>
        </w:rPr>
        <w:t xml:space="preserve"> = 0</w:t>
      </w:r>
    </w:p>
    <w:p w14:paraId="26307EC6" w14:textId="0B981009" w:rsidR="001969F3" w:rsidRDefault="003D4942" w:rsidP="003D4942">
      <w:pPr>
        <w:spacing w:after="160" w:line="276" w:lineRule="auto"/>
        <w:rPr>
          <w:rFonts w:cs="Times New Roman"/>
        </w:rPr>
      </w:pPr>
      <w:r w:rsidRPr="003D4942">
        <w:t xml:space="preserve">The </w:t>
      </w:r>
      <w:r>
        <w:t xml:space="preserve">Tukey-Anscombe </w:t>
      </w:r>
      <w:r w:rsidRPr="003D4942">
        <w:t xml:space="preserve">residual plot shows </w:t>
      </w:r>
      <w:r>
        <w:t>that the smoother does not deviate from the x-axis except for a slight kink for fitted values between 10 and 20</w:t>
      </w:r>
      <w:r w:rsidR="00CE127D">
        <w:t xml:space="preserve"> but this</w:t>
      </w:r>
      <w:r w:rsidR="00CE127D" w:rsidRPr="003D4942">
        <w:t xml:space="preserve"> deviation can be attributed to randomness</w:t>
      </w:r>
      <w:r w:rsidR="00CE127D">
        <w:t xml:space="preserve">. Using the </w:t>
      </w:r>
      <w:r w:rsidR="00CE127D" w:rsidRPr="0068585F">
        <w:t>resampling approach</w:t>
      </w:r>
      <w:r w:rsidR="00CE127D">
        <w:t xml:space="preserve"> by </w:t>
      </w:r>
      <w:r w:rsidR="00CE127D" w:rsidRPr="0068585F">
        <w:t>the R function</w:t>
      </w:r>
      <w:r w:rsidR="00CE127D">
        <w:t>,</w:t>
      </w:r>
      <w:r w:rsidR="00CE127D" w:rsidRPr="0068585F">
        <w:t xml:space="preserve"> </w:t>
      </w:r>
      <w:r w:rsidR="00CE127D" w:rsidRPr="0068585F">
        <w:rPr>
          <w:rFonts w:ascii="Consolas" w:hAnsi="Consolas"/>
        </w:rPr>
        <w:t>resplot()</w:t>
      </w:r>
      <w:r w:rsidR="00CE127D" w:rsidRPr="00EA3268">
        <w:rPr>
          <w:rFonts w:cs="Times New Roman"/>
        </w:rPr>
        <w:t xml:space="preserve">, </w:t>
      </w:r>
      <w:r w:rsidR="00CE127D">
        <w:rPr>
          <w:rFonts w:cs="Times New Roman"/>
        </w:rPr>
        <w:t>t</w:t>
      </w:r>
      <w:r w:rsidR="00CE127D" w:rsidRPr="00EA3268">
        <w:rPr>
          <w:rFonts w:cs="Times New Roman"/>
        </w:rPr>
        <w:t xml:space="preserve">he original </w:t>
      </w:r>
      <w:r w:rsidR="00CE127D">
        <w:rPr>
          <w:rFonts w:cs="Times New Roman"/>
        </w:rPr>
        <w:t xml:space="preserve">red </w:t>
      </w:r>
      <w:r w:rsidR="00CE127D" w:rsidRPr="00EA3268">
        <w:rPr>
          <w:rFonts w:cs="Times New Roman"/>
        </w:rPr>
        <w:t>smooth</w:t>
      </w:r>
      <w:r w:rsidR="00CE127D">
        <w:rPr>
          <w:rFonts w:cs="Times New Roman"/>
        </w:rPr>
        <w:t>er</w:t>
      </w:r>
      <w:r w:rsidR="00CE127D" w:rsidRPr="00EA3268">
        <w:rPr>
          <w:rFonts w:cs="Times New Roman"/>
        </w:rPr>
        <w:t xml:space="preserve"> is </w:t>
      </w:r>
      <w:r w:rsidR="00CE127D">
        <w:rPr>
          <w:rFonts w:cs="Times New Roman"/>
        </w:rPr>
        <w:t>within</w:t>
      </w:r>
      <w:r w:rsidR="00CE127D" w:rsidRPr="00EA3268">
        <w:rPr>
          <w:rFonts w:cs="Times New Roman"/>
        </w:rPr>
        <w:t xml:space="preserve"> what can be generated by random sampling. </w:t>
      </w:r>
      <w:r w:rsidR="00CE127D">
        <w:rPr>
          <w:rFonts w:cs="Times New Roman"/>
        </w:rPr>
        <w:t xml:space="preserve">It is thus imperative to </w:t>
      </w:r>
      <w:r w:rsidR="00CE127D" w:rsidRPr="00EA3268">
        <w:rPr>
          <w:rFonts w:cs="Times New Roman"/>
        </w:rPr>
        <w:t xml:space="preserve">that we </w:t>
      </w:r>
      <w:r w:rsidR="00CE127D">
        <w:rPr>
          <w:rFonts w:cs="Times New Roman"/>
        </w:rPr>
        <w:t xml:space="preserve">accept </w:t>
      </w:r>
      <w:r w:rsidR="00CE127D" w:rsidRPr="00EA3268">
        <w:rPr>
          <w:rFonts w:cs="Times New Roman"/>
        </w:rPr>
        <w:t xml:space="preserve">the </w:t>
      </w:r>
      <w:r w:rsidR="00CE127D">
        <w:rPr>
          <w:rFonts w:cs="Times New Roman"/>
        </w:rPr>
        <w:t xml:space="preserve">linearity </w:t>
      </w:r>
      <w:r w:rsidR="00CE127D" w:rsidRPr="00EA3268">
        <w:rPr>
          <w:rFonts w:cs="Times New Roman"/>
        </w:rPr>
        <w:t xml:space="preserve">hypothesis </w:t>
      </w:r>
      <w:r w:rsidR="00CE127D" w:rsidRPr="003D4942">
        <w:t>E [</w:t>
      </w:r>
      <w:r w:rsidR="00CE127D" w:rsidRPr="003D4942">
        <w:rPr>
          <w:i/>
          <w:iCs/>
        </w:rPr>
        <w:t>E</w:t>
      </w:r>
      <w:r w:rsidR="00CE127D" w:rsidRPr="003D4942">
        <w:rPr>
          <w:i/>
          <w:iCs/>
          <w:vertAlign w:val="subscript"/>
        </w:rPr>
        <w:t>i</w:t>
      </w:r>
      <w:r w:rsidR="00CE127D" w:rsidRPr="003D4942">
        <w:t>]</w:t>
      </w:r>
      <w:r w:rsidR="00CE127D" w:rsidRPr="00EA3268">
        <w:rPr>
          <w:rFonts w:cs="Times New Roman"/>
        </w:rPr>
        <w:t xml:space="preserve"> = 0.</w:t>
      </w:r>
    </w:p>
    <w:p w14:paraId="02BB3AD1" w14:textId="7DFE3987" w:rsidR="003D4942" w:rsidRDefault="00CE127D" w:rsidP="003D4942">
      <w:pPr>
        <w:spacing w:after="160" w:line="276" w:lineRule="auto"/>
      </w:pPr>
      <w:r w:rsidRPr="00EA3268">
        <w:rPr>
          <w:rFonts w:cs="Times New Roman"/>
        </w:rPr>
        <w:t>Hence,</w:t>
      </w:r>
      <w:r w:rsidR="001969F3">
        <w:rPr>
          <w:rFonts w:cs="Times New Roman"/>
        </w:rPr>
        <w:t xml:space="preserve"> t</w:t>
      </w:r>
      <w:r w:rsidR="003D4942" w:rsidRPr="003D4942">
        <w:t>he</w:t>
      </w:r>
      <w:r w:rsidR="001969F3">
        <w:t>re is no</w:t>
      </w:r>
      <w:r w:rsidR="003D4942" w:rsidRPr="003D4942">
        <w:t xml:space="preserve"> </w:t>
      </w:r>
      <w:r w:rsidR="001969F3">
        <w:t xml:space="preserve">systematic </w:t>
      </w:r>
      <w:r w:rsidR="003D4942" w:rsidRPr="003D4942">
        <w:t xml:space="preserve">error </w:t>
      </w:r>
      <w:r w:rsidR="001969F3">
        <w:t xml:space="preserve">and the </w:t>
      </w:r>
      <w:r w:rsidR="001969F3" w:rsidRPr="001969F3">
        <w:t>hyperplane is the correct fit</w:t>
      </w:r>
      <w:r w:rsidR="003D4942">
        <w:t>.</w:t>
      </w:r>
    </w:p>
    <w:p w14:paraId="1DB44DB3" w14:textId="0F2404E7" w:rsidR="00395D2A" w:rsidRPr="003B5FE6" w:rsidRDefault="000526E6" w:rsidP="002A7A62">
      <w:pPr>
        <w:pStyle w:val="ListParagraph"/>
        <w:numPr>
          <w:ilvl w:val="0"/>
          <w:numId w:val="6"/>
        </w:numPr>
        <w:spacing w:after="160" w:line="276" w:lineRule="auto"/>
        <w:rPr>
          <w:b/>
          <w:bCs/>
        </w:rPr>
      </w:pPr>
      <w:r w:rsidRPr="003B5FE6">
        <w:rPr>
          <w:b/>
          <w:bCs/>
        </w:rPr>
        <w:t>Homoskedasticity</w:t>
      </w:r>
      <w:r w:rsidR="00B54D82" w:rsidRPr="003B5FE6">
        <w:rPr>
          <w:b/>
          <w:bCs/>
        </w:rPr>
        <w:t>, Var (</w:t>
      </w:r>
      <w:r w:rsidR="00B54D82" w:rsidRPr="003B5FE6">
        <w:rPr>
          <w:b/>
          <w:bCs/>
          <w:i/>
          <w:iCs/>
        </w:rPr>
        <w:t>E</w:t>
      </w:r>
      <w:r w:rsidR="00B54D82" w:rsidRPr="003B5FE6">
        <w:rPr>
          <w:b/>
          <w:bCs/>
          <w:i/>
          <w:iCs/>
          <w:vertAlign w:val="subscript"/>
        </w:rPr>
        <w:t>i</w:t>
      </w:r>
      <w:r w:rsidR="00B54D82" w:rsidRPr="003B5FE6">
        <w:rPr>
          <w:b/>
          <w:bCs/>
        </w:rPr>
        <w:t xml:space="preserve">) = </w:t>
      </w:r>
      <w:r w:rsidR="00B54D82" w:rsidRPr="003B5FE6">
        <w:rPr>
          <w:b/>
          <w:bCs/>
          <w:i/>
          <w:iCs/>
        </w:rPr>
        <w:t>σ</w:t>
      </w:r>
      <w:r w:rsidR="00B54D82" w:rsidRPr="003B5FE6">
        <w:rPr>
          <w:b/>
          <w:bCs/>
          <w:i/>
          <w:iCs/>
          <w:vertAlign w:val="superscript"/>
        </w:rPr>
        <w:t>2</w:t>
      </w:r>
      <w:r w:rsidR="00B54D82" w:rsidRPr="003B5FE6">
        <w:rPr>
          <w:b/>
          <w:bCs/>
          <w:i/>
          <w:iCs/>
          <w:vertAlign w:val="subscript"/>
        </w:rPr>
        <w:t>E</w:t>
      </w:r>
    </w:p>
    <w:p w14:paraId="4E8E537C" w14:textId="33A88EBC" w:rsidR="00105A22" w:rsidRDefault="00295375" w:rsidP="003D4942">
      <w:pPr>
        <w:spacing w:after="160" w:line="276" w:lineRule="auto"/>
      </w:pPr>
      <w:r>
        <w:t>From the Scale-Location</w:t>
      </w:r>
      <w:r w:rsidRPr="003A1823">
        <w:t xml:space="preserve"> </w:t>
      </w:r>
      <w:r>
        <w:t>plot, t</w:t>
      </w:r>
      <w:r w:rsidR="003A1823" w:rsidRPr="003A1823">
        <w:t xml:space="preserve">he red </w:t>
      </w:r>
      <w:r>
        <w:t>smoother</w:t>
      </w:r>
      <w:r w:rsidR="003A1823" w:rsidRPr="003A1823">
        <w:t xml:space="preserve"> is </w:t>
      </w:r>
      <w:r>
        <w:t>generally horizontal</w:t>
      </w:r>
      <w:r w:rsidR="003A1823" w:rsidRPr="003A1823">
        <w:t xml:space="preserve"> </w:t>
      </w:r>
      <w:r w:rsidR="00105A22">
        <w:t>with</w:t>
      </w:r>
      <w:r>
        <w:t xml:space="preserve"> a gentle kink (between 5 and 17 of the </w:t>
      </w:r>
      <w:r w:rsidRPr="003A1823">
        <w:t>fitted values</w:t>
      </w:r>
      <w:r>
        <w:t>)</w:t>
      </w:r>
      <w:r w:rsidR="00105A22">
        <w:t xml:space="preserve"> which can be considered random</w:t>
      </w:r>
      <w:r>
        <w:t>.</w:t>
      </w:r>
      <w:r w:rsidR="00105A22">
        <w:t xml:space="preserve"> Using </w:t>
      </w:r>
      <w:r w:rsidR="00105A22" w:rsidRPr="00105A22">
        <w:t xml:space="preserve">the resampling </w:t>
      </w:r>
      <w:r w:rsidR="00105A22">
        <w:t xml:space="preserve">approach, </w:t>
      </w:r>
      <w:r w:rsidR="0067492C">
        <w:t>the smoother line is well within the</w:t>
      </w:r>
      <w:r w:rsidR="0067492C" w:rsidRPr="0067492C">
        <w:t xml:space="preserve"> confidence region</w:t>
      </w:r>
      <w:r w:rsidR="0067492C">
        <w:t xml:space="preserve">. We can consider that </w:t>
      </w:r>
      <w:r w:rsidR="0067492C" w:rsidRPr="0067492C">
        <w:t>there is no heteroscedasticity</w:t>
      </w:r>
      <w:r w:rsidR="0067492C">
        <w:t>.</w:t>
      </w:r>
    </w:p>
    <w:p w14:paraId="33E81C97" w14:textId="71B86073" w:rsidR="000526E6" w:rsidRPr="003B5FE6" w:rsidRDefault="009C3F5F" w:rsidP="002A7A62">
      <w:pPr>
        <w:pStyle w:val="ListParagraph"/>
        <w:numPr>
          <w:ilvl w:val="0"/>
          <w:numId w:val="6"/>
        </w:numPr>
        <w:spacing w:after="160" w:line="276" w:lineRule="auto"/>
        <w:rPr>
          <w:b/>
          <w:bCs/>
        </w:rPr>
      </w:pPr>
      <w:r w:rsidRPr="003B5FE6">
        <w:rPr>
          <w:b/>
          <w:bCs/>
        </w:rPr>
        <w:t>No Correlation</w:t>
      </w:r>
      <w:r w:rsidR="00D107F4" w:rsidRPr="003B5FE6">
        <w:rPr>
          <w:b/>
          <w:bCs/>
        </w:rPr>
        <w:t>:</w:t>
      </w:r>
      <w:r w:rsidRPr="003B5FE6">
        <w:rPr>
          <w:b/>
          <w:bCs/>
        </w:rPr>
        <w:t xml:space="preserve"> Cov (</w:t>
      </w:r>
      <w:r w:rsidRPr="003B5FE6">
        <w:rPr>
          <w:b/>
          <w:bCs/>
          <w:i/>
          <w:iCs/>
        </w:rPr>
        <w:t>E</w:t>
      </w:r>
      <w:r w:rsidRPr="003B5FE6">
        <w:rPr>
          <w:b/>
          <w:bCs/>
          <w:i/>
          <w:iCs/>
          <w:vertAlign w:val="subscript"/>
        </w:rPr>
        <w:t>i</w:t>
      </w:r>
      <w:r w:rsidRPr="00A75F9A">
        <w:rPr>
          <w:i/>
          <w:iCs/>
        </w:rPr>
        <w:t>,</w:t>
      </w:r>
      <w:r w:rsidR="00A75F9A" w:rsidRPr="00A75F9A">
        <w:rPr>
          <w:i/>
          <w:iCs/>
        </w:rPr>
        <w:t xml:space="preserve"> </w:t>
      </w:r>
      <w:r w:rsidRPr="003B5FE6">
        <w:rPr>
          <w:b/>
          <w:bCs/>
          <w:i/>
          <w:iCs/>
        </w:rPr>
        <w:t>E</w:t>
      </w:r>
      <w:r w:rsidRPr="003B5FE6">
        <w:rPr>
          <w:b/>
          <w:bCs/>
          <w:i/>
          <w:iCs/>
          <w:vertAlign w:val="subscript"/>
        </w:rPr>
        <w:t>j</w:t>
      </w:r>
      <w:r w:rsidRPr="003B5FE6">
        <w:rPr>
          <w:b/>
          <w:bCs/>
        </w:rPr>
        <w:t>) = 0</w:t>
      </w:r>
    </w:p>
    <w:p w14:paraId="7DA9628B" w14:textId="396B06E2" w:rsidR="00174C1E" w:rsidRDefault="00FF2AC9" w:rsidP="000041E5">
      <w:pPr>
        <w:spacing w:after="160" w:line="276" w:lineRule="auto"/>
      </w:pPr>
      <w:r>
        <w:t xml:space="preserve">Since the concrete </w:t>
      </w:r>
      <w:r w:rsidR="0016358F" w:rsidRPr="0016358F">
        <w:t>data</w:t>
      </w:r>
      <w:r>
        <w:t xml:space="preserve">set observations are not </w:t>
      </w:r>
      <w:r w:rsidR="00632E61">
        <w:t>directly affected</w:t>
      </w:r>
      <w:r>
        <w:t xml:space="preserve"> by </w:t>
      </w:r>
      <w:r w:rsidR="0016358F" w:rsidRPr="000F28C2">
        <w:t>temporal</w:t>
      </w:r>
      <w:r w:rsidR="0016358F" w:rsidRPr="0016358F">
        <w:t xml:space="preserve"> </w:t>
      </w:r>
      <w:r>
        <w:t>variation</w:t>
      </w:r>
      <w:r w:rsidR="00632E61">
        <w:t xml:space="preserve"> (in the </w:t>
      </w:r>
      <w:r w:rsidR="00632E61" w:rsidRPr="00632E61">
        <w:rPr>
          <w:rFonts w:ascii="Consolas" w:hAnsi="Consolas"/>
        </w:rPr>
        <w:t>age</w:t>
      </w:r>
      <w:r w:rsidR="00632E61">
        <w:t xml:space="preserve"> variable)</w:t>
      </w:r>
      <w:r>
        <w:t xml:space="preserve">, the errors </w:t>
      </w:r>
      <w:r w:rsidR="00174C1E">
        <w:t xml:space="preserve">may be autocorrelated. </w:t>
      </w:r>
      <w:r w:rsidR="00320429">
        <w:t xml:space="preserve">The </w:t>
      </w:r>
      <w:r w:rsidR="00320429" w:rsidRPr="00320429">
        <w:t>Durbin-Watson test</w:t>
      </w:r>
      <w:r w:rsidR="00320429">
        <w:t xml:space="preserve"> run to check this.</w:t>
      </w:r>
    </w:p>
    <w:p w14:paraId="5072A416" w14:textId="0BD72A16" w:rsidR="00174C1E" w:rsidRDefault="00B84101" w:rsidP="000041E5">
      <w:pPr>
        <w:spacing w:after="160" w:line="276" w:lineRule="auto"/>
      </w:pPr>
      <w:r w:rsidRPr="00B84101">
        <w:rPr>
          <w:noProof/>
        </w:rPr>
        <w:drawing>
          <wp:inline distT="0" distB="0" distL="0" distR="0" wp14:anchorId="587632DB" wp14:editId="0427F04B">
            <wp:extent cx="5498123" cy="1918061"/>
            <wp:effectExtent l="0" t="0" r="7620" b="6350"/>
            <wp:docPr id="105260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052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908" cy="19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28D1" w14:textId="79977096" w:rsidR="00B84101" w:rsidRDefault="00B84101" w:rsidP="00B84101">
      <w:pPr>
        <w:spacing w:after="160" w:line="276" w:lineRule="auto"/>
      </w:pPr>
      <w:r>
        <w:t xml:space="preserve">The </w:t>
      </w:r>
      <w:r w:rsidRPr="00320429">
        <w:t>Durbin-Watson</w:t>
      </w:r>
      <w:r>
        <w:t xml:space="preserve"> statistic (</w:t>
      </w:r>
      <w:r w:rsidRPr="00B84101">
        <w:rPr>
          <w:rFonts w:ascii="Consolas" w:hAnsi="Consolas"/>
        </w:rPr>
        <w:t>1.84</w:t>
      </w:r>
      <w:r>
        <w:rPr>
          <w:rFonts w:ascii="Consolas" w:hAnsi="Consolas"/>
        </w:rPr>
        <w:t>26</w:t>
      </w:r>
      <w:r>
        <w:t>) is close to 2 and the high p-value (</w:t>
      </w:r>
      <w:r w:rsidRPr="00B84101">
        <w:rPr>
          <w:rFonts w:ascii="Consolas" w:hAnsi="Consolas"/>
        </w:rPr>
        <w:t>0.2733</w:t>
      </w:r>
      <w:r>
        <w:t xml:space="preserve">) implies that the small deviation from 2 could easily be due to random chance. Thus, </w:t>
      </w:r>
      <w:r w:rsidR="00824118">
        <w:t>Meaning: we fail to reject the null hypothesis of positive autocorrelation in residuals.</w:t>
      </w:r>
      <w:r w:rsidR="00824118" w:rsidRPr="00824118">
        <w:t xml:space="preserve"> </w:t>
      </w:r>
      <w:r w:rsidR="00824118">
        <w:t xml:space="preserve">There is no statistically significant evidence of </w:t>
      </w:r>
      <w:r>
        <w:t xml:space="preserve">autocorrelation in the residuals of </w:t>
      </w:r>
      <w:r w:rsidR="00824118">
        <w:t>the</w:t>
      </w:r>
      <w:r>
        <w:t xml:space="preserve"> model.</w:t>
      </w:r>
    </w:p>
    <w:p w14:paraId="2CBCB314" w14:textId="7F4E6C32" w:rsidR="0016358F" w:rsidRDefault="00824118" w:rsidP="000041E5">
      <w:pPr>
        <w:spacing w:after="160" w:line="276" w:lineRule="auto"/>
      </w:pPr>
      <w:r>
        <w:t>The residuals</w:t>
      </w:r>
      <w:r w:rsidR="00863A7A">
        <w:t xml:space="preserve"> may</w:t>
      </w:r>
      <w:r w:rsidR="00FF2AC9">
        <w:t xml:space="preserve"> be considered independent and uncorrelated.</w:t>
      </w:r>
    </w:p>
    <w:p w14:paraId="5C99D1B8" w14:textId="7A37FB27" w:rsidR="009C3F5F" w:rsidRPr="00B4765D" w:rsidRDefault="00D7064B" w:rsidP="002A7A62">
      <w:pPr>
        <w:pStyle w:val="ListParagraph"/>
        <w:numPr>
          <w:ilvl w:val="0"/>
          <w:numId w:val="6"/>
        </w:numPr>
        <w:spacing w:after="160" w:line="276" w:lineRule="auto"/>
        <w:rPr>
          <w:b/>
          <w:bCs/>
        </w:rPr>
      </w:pPr>
      <w:r w:rsidRPr="00B4765D">
        <w:rPr>
          <w:b/>
          <w:bCs/>
        </w:rPr>
        <w:t>Normality</w:t>
      </w:r>
      <w:r w:rsidR="008730EC" w:rsidRPr="00B4765D">
        <w:rPr>
          <w:b/>
          <w:bCs/>
        </w:rPr>
        <w:t>:</w:t>
      </w:r>
      <w:r w:rsidRPr="00B4765D">
        <w:rPr>
          <w:b/>
          <w:bCs/>
        </w:rPr>
        <w:t xml:space="preserve"> </w:t>
      </w:r>
      <w:r w:rsidR="00762BBB" w:rsidRPr="00B4765D">
        <w:rPr>
          <w:b/>
          <w:bCs/>
          <w:i/>
          <w:iCs/>
        </w:rPr>
        <w:t>E</w:t>
      </w:r>
      <w:r w:rsidR="00762BBB" w:rsidRPr="00B4765D">
        <w:rPr>
          <w:b/>
          <w:bCs/>
          <w:i/>
          <w:iCs/>
          <w:vertAlign w:val="subscript"/>
        </w:rPr>
        <w:t>i</w:t>
      </w:r>
      <w:r w:rsidR="00762BBB" w:rsidRPr="00B4765D">
        <w:rPr>
          <w:b/>
          <w:bCs/>
        </w:rPr>
        <w:t xml:space="preserve"> </w:t>
      </w:r>
      <w:r w:rsidR="00762BBB" w:rsidRPr="00B4765D">
        <w:rPr>
          <w:rFonts w:ascii="Cambria Math" w:hAnsi="Cambria Math" w:cs="Cambria Math"/>
          <w:b/>
          <w:bCs/>
        </w:rPr>
        <w:t>∼</w:t>
      </w:r>
      <w:r w:rsidR="00762BBB" w:rsidRPr="00B4765D">
        <w:rPr>
          <w:b/>
          <w:bCs/>
        </w:rPr>
        <w:t xml:space="preserve"> N(0,</w:t>
      </w:r>
      <w:r w:rsidR="00762BBB" w:rsidRPr="00B4765D">
        <w:rPr>
          <w:rFonts w:cs="Times New Roman"/>
          <w:b/>
          <w:bCs/>
          <w:i/>
          <w:iCs/>
        </w:rPr>
        <w:t>σ</w:t>
      </w:r>
      <w:r w:rsidR="00762BBB" w:rsidRPr="00B4765D">
        <w:rPr>
          <w:b/>
          <w:bCs/>
          <w:i/>
          <w:iCs/>
          <w:vertAlign w:val="superscript"/>
        </w:rPr>
        <w:t>2</w:t>
      </w:r>
      <w:r w:rsidR="00762BBB" w:rsidRPr="00B4765D">
        <w:rPr>
          <w:b/>
          <w:bCs/>
          <w:i/>
          <w:iCs/>
          <w:vertAlign w:val="subscript"/>
        </w:rPr>
        <w:t>E</w:t>
      </w:r>
      <w:r w:rsidR="00762BBB" w:rsidRPr="00B4765D">
        <w:rPr>
          <w:b/>
          <w:bCs/>
        </w:rPr>
        <w:t>)</w:t>
      </w:r>
    </w:p>
    <w:p w14:paraId="71044AEC" w14:textId="5A19AC6F" w:rsidR="00317118" w:rsidRDefault="000C3247" w:rsidP="003D4942">
      <w:pPr>
        <w:spacing w:after="160" w:line="276" w:lineRule="auto"/>
      </w:pPr>
      <w:r>
        <w:t xml:space="preserve">From the </w:t>
      </w:r>
      <w:r w:rsidR="00253357">
        <w:t xml:space="preserve">Normal </w:t>
      </w:r>
      <w:r>
        <w:t xml:space="preserve">Q-Q </w:t>
      </w:r>
      <w:r w:rsidR="00253357">
        <w:t>Plot</w:t>
      </w:r>
      <w:r>
        <w:t>, t</w:t>
      </w:r>
      <w:r w:rsidRPr="000C3247">
        <w:t>he bulk of the residuals (</w:t>
      </w:r>
      <w:r>
        <w:t xml:space="preserve">largely </w:t>
      </w:r>
      <w:r w:rsidRPr="000C3247">
        <w:t>in the central region) are approximately Gaussian distributed. A noticeable deviation (</w:t>
      </w:r>
      <w:r w:rsidR="00D12441">
        <w:t>3</w:t>
      </w:r>
      <w:r w:rsidRPr="000C3247">
        <w:t xml:space="preserve"> outliers) at the upper tail indicates right skewness </w:t>
      </w:r>
      <w:r>
        <w:t>and</w:t>
      </w:r>
      <w:r w:rsidRPr="000C3247">
        <w:t xml:space="preserve"> departure from normality</w:t>
      </w:r>
      <w:r w:rsidR="00B9474E">
        <w:t xml:space="preserve"> but</w:t>
      </w:r>
      <w:r w:rsidR="00317118">
        <w:t xml:space="preserve"> </w:t>
      </w:r>
      <w:r w:rsidR="00B9474E">
        <w:t>because a</w:t>
      </w:r>
      <w:r w:rsidR="00317118" w:rsidRPr="00317118">
        <w:t xml:space="preserve">ll residuals from the </w:t>
      </w:r>
      <w:r w:rsidR="00317118">
        <w:t>concrete</w:t>
      </w:r>
      <w:r w:rsidR="00317118" w:rsidRPr="00317118">
        <w:t xml:space="preserve"> dataset fall within the resampling</w:t>
      </w:r>
      <w:r w:rsidR="00317118">
        <w:t xml:space="preserve"> </w:t>
      </w:r>
      <w:r w:rsidR="00317118" w:rsidRPr="00317118">
        <w:t>based confidence region,</w:t>
      </w:r>
      <w:r w:rsidR="00B9474E">
        <w:t xml:space="preserve"> </w:t>
      </w:r>
      <w:r w:rsidR="00317118" w:rsidRPr="00317118">
        <w:t>there is no systematic deviation from the normal distribution</w:t>
      </w:r>
      <w:r w:rsidR="00B9474E">
        <w:t>. Therefore, the</w:t>
      </w:r>
      <w:r w:rsidR="00317118" w:rsidRPr="00317118">
        <w:t xml:space="preserve"> </w:t>
      </w:r>
      <w:r w:rsidR="00317118" w:rsidRPr="0091299F">
        <w:rPr>
          <w:i/>
          <w:iCs/>
        </w:rPr>
        <w:t>i.i.d.</w:t>
      </w:r>
      <w:r w:rsidR="00317118" w:rsidRPr="00317118">
        <w:t xml:space="preserve"> assumption</w:t>
      </w:r>
      <w:r w:rsidR="00317118">
        <w:t xml:space="preserve"> holds</w:t>
      </w:r>
      <w:r w:rsidR="001E6354">
        <w:t>.</w:t>
      </w:r>
    </w:p>
    <w:p w14:paraId="378B33DD" w14:textId="77777777" w:rsidR="00B9083E" w:rsidRDefault="00B9083E" w:rsidP="003D4942">
      <w:pPr>
        <w:spacing w:after="160" w:line="276" w:lineRule="auto"/>
      </w:pPr>
    </w:p>
    <w:p w14:paraId="431846AC" w14:textId="77777777" w:rsidR="00341698" w:rsidRPr="004165CB" w:rsidRDefault="00341698" w:rsidP="002A7A62">
      <w:pPr>
        <w:pStyle w:val="ListParagraph"/>
        <w:numPr>
          <w:ilvl w:val="0"/>
          <w:numId w:val="5"/>
        </w:numPr>
        <w:spacing w:after="160" w:line="276" w:lineRule="auto"/>
        <w:rPr>
          <w:b/>
          <w:bCs/>
        </w:rPr>
      </w:pPr>
      <w:r w:rsidRPr="00D20098">
        <w:rPr>
          <w:b/>
          <w:bCs/>
        </w:rPr>
        <w:t>Adequacy of Fit</w:t>
      </w:r>
      <w:r>
        <w:rPr>
          <w:b/>
          <w:bCs/>
        </w:rPr>
        <w:t xml:space="preserve"> [</w:t>
      </w:r>
      <w:r w:rsidRPr="002C545D">
        <w:rPr>
          <w:rFonts w:ascii="Consolas" w:hAnsi="Consolas"/>
        </w:rPr>
        <w:t>R</w:t>
      </w:r>
      <w:r w:rsidRPr="002C545D">
        <w:rPr>
          <w:rFonts w:ascii="Consolas" w:hAnsi="Consolas"/>
          <w:vertAlign w:val="superscript"/>
        </w:rPr>
        <w:t>2</w:t>
      </w:r>
      <w:r w:rsidRPr="002F0CEC">
        <w:rPr>
          <w:b/>
          <w:bCs/>
        </w:rPr>
        <w:t>]</w:t>
      </w:r>
    </w:p>
    <w:p w14:paraId="155C12F9" w14:textId="77777777" w:rsidR="00341698" w:rsidRDefault="00341698" w:rsidP="00341698">
      <w:pPr>
        <w:spacing w:after="160" w:line="276" w:lineRule="auto"/>
      </w:pPr>
      <w:r>
        <w:t>T</w:t>
      </w:r>
      <w:r w:rsidRPr="00431EB4">
        <w:t xml:space="preserve">he R-squared </w:t>
      </w:r>
      <w:r>
        <w:t>from summary (</w:t>
      </w:r>
      <w:r w:rsidRPr="000248E7">
        <w:rPr>
          <w:rFonts w:ascii="Consolas" w:hAnsi="Consolas"/>
        </w:rPr>
        <w:t>conc_model</w:t>
      </w:r>
      <w:r>
        <w:t xml:space="preserve">) indicates how much variation in concrete strength is explained by the three predictors as per the </w:t>
      </w:r>
      <w:r w:rsidRPr="00EA3268">
        <w:t>regression hyperplane</w:t>
      </w:r>
      <w:r>
        <w:t xml:space="preserve">. Here, multiple </w:t>
      </w:r>
      <w:r w:rsidRPr="002C545D">
        <w:rPr>
          <w:rFonts w:ascii="Consolas" w:hAnsi="Consolas"/>
        </w:rPr>
        <w:t>R</w:t>
      </w:r>
      <w:r w:rsidRPr="002C545D">
        <w:rPr>
          <w:rFonts w:ascii="Consolas" w:hAnsi="Consolas"/>
          <w:vertAlign w:val="superscript"/>
        </w:rPr>
        <w:t>2</w:t>
      </w:r>
      <w:r>
        <w:t xml:space="preserve"> = </w:t>
      </w:r>
      <w:r w:rsidRPr="002C545D">
        <w:rPr>
          <w:rFonts w:ascii="Consolas" w:hAnsi="Consolas"/>
        </w:rPr>
        <w:t>0.6852</w:t>
      </w:r>
      <w:r>
        <w:t xml:space="preserve"> (the a</w:t>
      </w:r>
      <w:r w:rsidRPr="002C545D">
        <w:t xml:space="preserve">djusted </w:t>
      </w:r>
      <w:r w:rsidRPr="002C545D">
        <w:rPr>
          <w:rFonts w:ascii="Consolas" w:hAnsi="Consolas"/>
        </w:rPr>
        <w:t>R</w:t>
      </w:r>
      <w:r w:rsidRPr="002C545D">
        <w:rPr>
          <w:rFonts w:ascii="Consolas" w:hAnsi="Consolas"/>
          <w:vertAlign w:val="superscript"/>
        </w:rPr>
        <w:t>2</w:t>
      </w:r>
      <w:r>
        <w:t xml:space="preserve"> =</w:t>
      </w:r>
      <w:r w:rsidRPr="002C545D">
        <w:t xml:space="preserve"> </w:t>
      </w:r>
      <w:r w:rsidRPr="002C545D">
        <w:rPr>
          <w:rFonts w:ascii="Consolas" w:hAnsi="Consolas"/>
        </w:rPr>
        <w:t>0.6684</w:t>
      </w:r>
      <w:r w:rsidRPr="004F2ED4">
        <w:rPr>
          <w:rFonts w:cs="Times New Roman"/>
        </w:rPr>
        <w:t>)</w:t>
      </w:r>
      <w:r>
        <w:t>, meaning that 69% of  the variation in concrete strength is explained by predictors (</w:t>
      </w:r>
      <w:r w:rsidRPr="005F2DDB">
        <w:rPr>
          <w:rFonts w:ascii="Consolas" w:hAnsi="Consolas" w:cs="Courier New"/>
        </w:rPr>
        <w:t>cement</w:t>
      </w:r>
      <w:r w:rsidRPr="000339D0">
        <w:rPr>
          <w:rFonts w:cs="Times New Roman"/>
        </w:rPr>
        <w:t>,</w:t>
      </w:r>
      <w:r w:rsidRPr="005F2DDB">
        <w:rPr>
          <w:rFonts w:ascii="Consolas" w:hAnsi="Consolas" w:cs="Courier New"/>
        </w:rPr>
        <w:t xml:space="preserve"> wcr</w:t>
      </w:r>
      <w:r w:rsidRPr="000339D0">
        <w:rPr>
          <w:rFonts w:cs="Times New Roman"/>
        </w:rPr>
        <w:t>, and</w:t>
      </w:r>
      <w:r w:rsidRPr="005F2DDB">
        <w:rPr>
          <w:rFonts w:ascii="Consolas" w:hAnsi="Consolas" w:cs="Courier New"/>
        </w:rPr>
        <w:t xml:space="preserve"> age</w:t>
      </w:r>
      <w:r>
        <w:t>), while the remaining 31% is due to other factors not included in the model.</w:t>
      </w:r>
    </w:p>
    <w:p w14:paraId="20DD18BC" w14:textId="77777777" w:rsidR="00096008" w:rsidRDefault="00096008" w:rsidP="003D4942">
      <w:pPr>
        <w:spacing w:after="160" w:line="276" w:lineRule="auto"/>
      </w:pPr>
    </w:p>
    <w:p w14:paraId="7F6E7BC6" w14:textId="0798B84B" w:rsidR="00391EA4" w:rsidRDefault="007D71BF" w:rsidP="001E33E5">
      <w:pPr>
        <w:spacing w:after="160" w:line="276" w:lineRule="auto"/>
      </w:pPr>
      <w:r w:rsidRPr="00A91DA0">
        <w:rPr>
          <w:b/>
          <w:bCs/>
          <w:u w:val="single"/>
        </w:rPr>
        <w:t>Summary</w:t>
      </w:r>
      <w:r>
        <w:t xml:space="preserve">: </w:t>
      </w:r>
      <w:r w:rsidR="006D0A50">
        <w:t xml:space="preserve">From the </w:t>
      </w:r>
      <w:r w:rsidR="006D0A50" w:rsidRPr="006D0A50">
        <w:t>R</w:t>
      </w:r>
      <w:r w:rsidR="006D0A50" w:rsidRPr="006D0A50">
        <w:rPr>
          <w:vertAlign w:val="superscript"/>
        </w:rPr>
        <w:t>2</w:t>
      </w:r>
      <w:r w:rsidR="006D0A50">
        <w:t xml:space="preserve"> value</w:t>
      </w:r>
      <w:r w:rsidR="00391EA4">
        <w:t xml:space="preserve"> (</w:t>
      </w:r>
      <w:r w:rsidR="00391EA4" w:rsidRPr="002C545D">
        <w:rPr>
          <w:rFonts w:ascii="Consolas" w:hAnsi="Consolas"/>
        </w:rPr>
        <w:t>0.6852</w:t>
      </w:r>
      <w:r w:rsidR="00391EA4">
        <w:t>)</w:t>
      </w:r>
      <w:r w:rsidR="006D0A50">
        <w:t xml:space="preserve">, the </w:t>
      </w:r>
      <w:r w:rsidR="006D0A50" w:rsidRPr="006D0A50">
        <w:t xml:space="preserve">regression </w:t>
      </w:r>
      <w:r w:rsidR="006D0A50">
        <w:t>model (</w:t>
      </w:r>
      <w:r w:rsidR="006D0A50" w:rsidRPr="006D0A50">
        <w:t>hyperplane</w:t>
      </w:r>
      <w:r w:rsidR="006D0A50">
        <w:t xml:space="preserve">) is </w:t>
      </w:r>
      <w:r w:rsidR="006D0A50" w:rsidRPr="00391EA4">
        <w:rPr>
          <w:b/>
          <w:bCs/>
        </w:rPr>
        <w:t>adequate</w:t>
      </w:r>
      <w:r w:rsidR="00391EA4">
        <w:t xml:space="preserve"> because it</w:t>
      </w:r>
      <w:r w:rsidR="006D0A50">
        <w:t xml:space="preserve"> </w:t>
      </w:r>
      <w:r w:rsidR="006D0A50" w:rsidRPr="006D0A50">
        <w:t>account</w:t>
      </w:r>
      <w:r w:rsidR="006D0A50">
        <w:t xml:space="preserve">s for </w:t>
      </w:r>
      <w:r w:rsidR="00391EA4">
        <w:t xml:space="preserve">a large </w:t>
      </w:r>
      <w:r w:rsidR="00391EA4" w:rsidRPr="00391EA4">
        <w:t xml:space="preserve">portion of the total variation in the </w:t>
      </w:r>
      <w:r w:rsidR="00391EA4">
        <w:t xml:space="preserve">concrete strength. The model is also </w:t>
      </w:r>
      <w:r w:rsidR="00391EA4" w:rsidRPr="00391EA4">
        <w:rPr>
          <w:b/>
          <w:bCs/>
        </w:rPr>
        <w:t>appropriate</w:t>
      </w:r>
      <w:r w:rsidR="00391EA4">
        <w:t xml:space="preserve"> because of the good model diagnostics.</w:t>
      </w:r>
    </w:p>
    <w:p w14:paraId="58DF3192" w14:textId="77777777" w:rsidR="002B16AB" w:rsidRDefault="002B16AB" w:rsidP="0089175B">
      <w:pPr>
        <w:spacing w:after="160" w:line="276" w:lineRule="auto"/>
      </w:pPr>
    </w:p>
    <w:p w14:paraId="3C7C2CC8" w14:textId="5A3DBA53" w:rsidR="002B16AB" w:rsidRDefault="002B16AB" w:rsidP="002D68E9">
      <w:pPr>
        <w:pStyle w:val="Heading3"/>
      </w:pPr>
      <w:bookmarkStart w:id="9" w:name="_Toc210657456"/>
      <w:r>
        <w:t>Part c)</w:t>
      </w:r>
      <w:r w:rsidR="00447B77">
        <w:t xml:space="preserve">: </w:t>
      </w:r>
      <w:r w:rsidR="00447B77" w:rsidRPr="00447B77">
        <w:t>Variable Selection</w:t>
      </w:r>
      <w:bookmarkEnd w:id="9"/>
    </w:p>
    <w:p w14:paraId="709652DA" w14:textId="65EAEBB7" w:rsidR="00D11644" w:rsidRDefault="00D11644" w:rsidP="00D11644">
      <w:pPr>
        <w:spacing w:after="160" w:line="276" w:lineRule="auto"/>
      </w:pPr>
      <w:r>
        <w:t xml:space="preserve">Starting from the initial </w:t>
      </w:r>
      <w:r w:rsidRPr="007303CD">
        <w:t>(</w:t>
      </w:r>
      <w:r w:rsidRPr="000248E7">
        <w:rPr>
          <w:rFonts w:ascii="Consolas" w:hAnsi="Consolas"/>
        </w:rPr>
        <w:t>conc_model</w:t>
      </w:r>
      <w:r w:rsidRPr="007303CD">
        <w:t>)</w:t>
      </w:r>
      <w:r>
        <w:t>.</w:t>
      </w:r>
    </w:p>
    <w:p w14:paraId="6E888502" w14:textId="77777777" w:rsidR="00711279" w:rsidRDefault="00711279" w:rsidP="00D11644">
      <w:pPr>
        <w:spacing w:after="160" w:line="276" w:lineRule="auto"/>
      </w:pPr>
    </w:p>
    <w:p w14:paraId="51F57971" w14:textId="5E45FD69" w:rsidR="00D11644" w:rsidRDefault="00D11644" w:rsidP="002A7A62">
      <w:pPr>
        <w:pStyle w:val="ListParagraph"/>
        <w:numPr>
          <w:ilvl w:val="0"/>
          <w:numId w:val="9"/>
        </w:numPr>
        <w:spacing w:after="160" w:line="276" w:lineRule="auto"/>
      </w:pPr>
      <w:r w:rsidRPr="00B53100">
        <w:rPr>
          <w:b/>
          <w:bCs/>
        </w:rPr>
        <w:t>Backward Elimination Model</w:t>
      </w:r>
      <w:r>
        <w:t xml:space="preserve"> </w:t>
      </w:r>
      <w:r w:rsidRPr="000D3C12">
        <w:t>(</w:t>
      </w:r>
      <w:r w:rsidR="00595B3F">
        <w:rPr>
          <w:rFonts w:ascii="Consolas" w:hAnsi="Consolas"/>
        </w:rPr>
        <w:t>conc</w:t>
      </w:r>
      <w:r w:rsidRPr="00B53100">
        <w:rPr>
          <w:rFonts w:ascii="Consolas" w:hAnsi="Consolas"/>
        </w:rPr>
        <w:t>.back</w:t>
      </w:r>
      <w:r w:rsidRPr="000D3C12">
        <w:t>)</w:t>
      </w:r>
    </w:p>
    <w:p w14:paraId="37667CEF" w14:textId="77777777" w:rsidR="00711279" w:rsidRDefault="00711279" w:rsidP="00711279">
      <w:pPr>
        <w:spacing w:after="160" w:line="276" w:lineRule="auto"/>
        <w:ind w:left="360"/>
      </w:pPr>
    </w:p>
    <w:p w14:paraId="234FF4A0" w14:textId="12818C96" w:rsidR="00CF5AC8" w:rsidRDefault="00662F22" w:rsidP="00CF5AC8">
      <w:pPr>
        <w:spacing w:after="160" w:line="276" w:lineRule="auto"/>
      </w:pPr>
      <w:r w:rsidRPr="00662F22">
        <w:rPr>
          <w:noProof/>
        </w:rPr>
        <w:drawing>
          <wp:inline distT="0" distB="0" distL="0" distR="0" wp14:anchorId="0EFB149C" wp14:editId="51526E67">
            <wp:extent cx="5692633" cy="419136"/>
            <wp:effectExtent l="0" t="0" r="3810" b="0"/>
            <wp:docPr id="41420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085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AA3C" w14:textId="5978B99D" w:rsidR="00662F22" w:rsidRDefault="004F1ECA" w:rsidP="00CF5AC8">
      <w:pPr>
        <w:spacing w:after="160" w:line="276" w:lineRule="auto"/>
      </w:pPr>
      <w:r w:rsidRPr="004F1ECA">
        <w:rPr>
          <w:noProof/>
        </w:rPr>
        <w:drawing>
          <wp:inline distT="0" distB="0" distL="0" distR="0" wp14:anchorId="0775961A" wp14:editId="50A89B3C">
            <wp:extent cx="5545016" cy="3415706"/>
            <wp:effectExtent l="0" t="0" r="0" b="0"/>
            <wp:docPr id="983872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7250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2129" cy="342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F899" w14:textId="77777777" w:rsidR="003B417C" w:rsidRDefault="003B417C" w:rsidP="00CF5AC8">
      <w:pPr>
        <w:spacing w:after="160" w:line="276" w:lineRule="auto"/>
      </w:pPr>
    </w:p>
    <w:p w14:paraId="7CD1215B" w14:textId="77777777" w:rsidR="00711279" w:rsidRDefault="00711279" w:rsidP="00CF5AC8">
      <w:pPr>
        <w:spacing w:after="160" w:line="276" w:lineRule="auto"/>
      </w:pPr>
    </w:p>
    <w:p w14:paraId="7DDC4D1C" w14:textId="49D6879C" w:rsidR="00CF5AC8" w:rsidRDefault="00CF5AC8" w:rsidP="002A7A62">
      <w:pPr>
        <w:pStyle w:val="ListParagraph"/>
        <w:numPr>
          <w:ilvl w:val="0"/>
          <w:numId w:val="9"/>
        </w:numPr>
        <w:spacing w:after="160" w:line="276" w:lineRule="auto"/>
      </w:pPr>
      <w:r>
        <w:t>Forward Selection</w:t>
      </w:r>
      <w:r w:rsidR="00C44588">
        <w:t xml:space="preserve"> </w:t>
      </w:r>
      <w:r w:rsidR="00C44588" w:rsidRPr="00C44588">
        <w:rPr>
          <w:b/>
          <w:bCs/>
        </w:rPr>
        <w:t>Model</w:t>
      </w:r>
      <w:r w:rsidR="00C44588">
        <w:t xml:space="preserve"> </w:t>
      </w:r>
      <w:r w:rsidR="00C44588" w:rsidRPr="000D3C12">
        <w:t>(</w:t>
      </w:r>
      <w:r w:rsidR="00C44588" w:rsidRPr="00C44588">
        <w:rPr>
          <w:rFonts w:ascii="Consolas" w:hAnsi="Consolas"/>
        </w:rPr>
        <w:t>conc.</w:t>
      </w:r>
      <w:r w:rsidR="00C44588">
        <w:rPr>
          <w:rFonts w:ascii="Consolas" w:hAnsi="Consolas"/>
        </w:rPr>
        <w:t>forw</w:t>
      </w:r>
      <w:r w:rsidR="00C44588" w:rsidRPr="000D3C12">
        <w:t>)</w:t>
      </w:r>
    </w:p>
    <w:p w14:paraId="1764A4C5" w14:textId="77777777" w:rsidR="00711279" w:rsidRDefault="00711279" w:rsidP="00711279">
      <w:pPr>
        <w:pStyle w:val="ListParagraph"/>
        <w:spacing w:after="160" w:line="276" w:lineRule="auto"/>
      </w:pPr>
    </w:p>
    <w:p w14:paraId="5781DF89" w14:textId="37AB15D6" w:rsidR="00E661AB" w:rsidRDefault="00711279" w:rsidP="00CF5AC8">
      <w:pPr>
        <w:spacing w:after="160" w:line="276" w:lineRule="auto"/>
      </w:pPr>
      <w:r w:rsidRPr="00711279">
        <w:rPr>
          <w:noProof/>
        </w:rPr>
        <w:drawing>
          <wp:inline distT="0" distB="0" distL="0" distR="0" wp14:anchorId="397188D6" wp14:editId="2173EC68">
            <wp:extent cx="5835650" cy="687070"/>
            <wp:effectExtent l="0" t="0" r="0" b="0"/>
            <wp:docPr id="116719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99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6044" w14:textId="7B33079F" w:rsidR="005C67D0" w:rsidRDefault="00497366" w:rsidP="00CF5AC8">
      <w:pPr>
        <w:spacing w:after="160" w:line="276" w:lineRule="auto"/>
      </w:pPr>
      <w:r w:rsidRPr="00497366">
        <w:rPr>
          <w:noProof/>
        </w:rPr>
        <w:drawing>
          <wp:inline distT="0" distB="0" distL="0" distR="0" wp14:anchorId="6FB84DCE" wp14:editId="58A1015A">
            <wp:extent cx="4774237" cy="3241431"/>
            <wp:effectExtent l="0" t="0" r="7620" b="0"/>
            <wp:docPr id="87061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6421" name=""/>
                    <pic:cNvPicPr/>
                  </pic:nvPicPr>
                  <pic:blipFill rotWithShape="1">
                    <a:blip r:embed="rId26"/>
                    <a:srcRect r="25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249" cy="324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08DB7" w14:textId="77777777" w:rsidR="00497366" w:rsidRDefault="00497366" w:rsidP="00CF5AC8">
      <w:pPr>
        <w:spacing w:after="160" w:line="276" w:lineRule="auto"/>
      </w:pPr>
    </w:p>
    <w:p w14:paraId="1F0AFC84" w14:textId="777A3391" w:rsidR="002B16AB" w:rsidRDefault="00CF5AC8" w:rsidP="002A7A62">
      <w:pPr>
        <w:pStyle w:val="ListParagraph"/>
        <w:numPr>
          <w:ilvl w:val="0"/>
          <w:numId w:val="9"/>
        </w:numPr>
        <w:spacing w:after="160" w:line="276" w:lineRule="auto"/>
      </w:pPr>
      <w:r>
        <w:t>AIC Stepwise</w:t>
      </w:r>
      <w:r w:rsidR="008E34C0">
        <w:t xml:space="preserve"> </w:t>
      </w:r>
      <w:r w:rsidR="008E34C0" w:rsidRPr="00BB2B35">
        <w:rPr>
          <w:b/>
          <w:bCs/>
        </w:rPr>
        <w:t>Models</w:t>
      </w:r>
      <w:r w:rsidR="008E34C0">
        <w:t xml:space="preserve"> [</w:t>
      </w:r>
      <w:r w:rsidR="008E34C0">
        <w:rPr>
          <w:rFonts w:ascii="Consolas" w:hAnsi="Consolas"/>
        </w:rPr>
        <w:t>conc</w:t>
      </w:r>
      <w:r w:rsidR="008E34C0" w:rsidRPr="00BB2B35">
        <w:rPr>
          <w:rFonts w:ascii="Consolas" w:hAnsi="Consolas"/>
        </w:rPr>
        <w:t>.b1</w:t>
      </w:r>
      <w:r w:rsidR="008E34C0" w:rsidRPr="00BB2B35">
        <w:rPr>
          <w:rFonts w:cs="Times New Roman"/>
        </w:rPr>
        <w:t xml:space="preserve">, </w:t>
      </w:r>
      <w:r w:rsidR="008E34C0">
        <w:rPr>
          <w:rFonts w:ascii="Consolas" w:hAnsi="Consolas"/>
        </w:rPr>
        <w:t>conc</w:t>
      </w:r>
      <w:r w:rsidR="008E34C0" w:rsidRPr="00BB2B35">
        <w:rPr>
          <w:rFonts w:ascii="Consolas" w:hAnsi="Consolas"/>
        </w:rPr>
        <w:t>.b2</w:t>
      </w:r>
      <w:r w:rsidR="008E34C0" w:rsidRPr="00BB2B35">
        <w:rPr>
          <w:rFonts w:cs="Times New Roman"/>
        </w:rPr>
        <w:t xml:space="preserve">, and </w:t>
      </w:r>
      <w:r w:rsidR="008E34C0">
        <w:rPr>
          <w:rFonts w:ascii="Consolas" w:hAnsi="Consolas"/>
        </w:rPr>
        <w:t>conc</w:t>
      </w:r>
      <w:r w:rsidR="008E34C0" w:rsidRPr="00BB2B35">
        <w:rPr>
          <w:rFonts w:ascii="Consolas" w:hAnsi="Consolas"/>
        </w:rPr>
        <w:t>.b3</w:t>
      </w:r>
      <w:r w:rsidR="008E34C0" w:rsidRPr="00BB2B35">
        <w:rPr>
          <w:rFonts w:cs="Times New Roman"/>
        </w:rPr>
        <w:t>]</w:t>
      </w:r>
    </w:p>
    <w:p w14:paraId="6A73E93D" w14:textId="26471735" w:rsidR="00447B77" w:rsidRDefault="001C087F" w:rsidP="0089175B">
      <w:pPr>
        <w:spacing w:after="160" w:line="276" w:lineRule="auto"/>
      </w:pPr>
      <w:r w:rsidRPr="001C087F">
        <w:rPr>
          <w:noProof/>
        </w:rPr>
        <w:drawing>
          <wp:inline distT="0" distB="0" distL="0" distR="0" wp14:anchorId="10521589" wp14:editId="56DF23D1">
            <wp:extent cx="5835650" cy="518160"/>
            <wp:effectExtent l="0" t="0" r="0" b="0"/>
            <wp:docPr id="174008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897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DF5A" w14:textId="6208E612" w:rsidR="001C087F" w:rsidRDefault="00E140FE" w:rsidP="0089175B">
      <w:pPr>
        <w:spacing w:after="160" w:line="276" w:lineRule="auto"/>
      </w:pPr>
      <w:r w:rsidRPr="00BB2B35">
        <w:rPr>
          <w:b/>
          <w:bCs/>
        </w:rPr>
        <w:t>Models</w:t>
      </w:r>
      <w:r>
        <w:t xml:space="preserve"> </w:t>
      </w:r>
      <w:r>
        <w:rPr>
          <w:rFonts w:ascii="Consolas" w:hAnsi="Consolas"/>
        </w:rPr>
        <w:t>conc</w:t>
      </w:r>
      <w:r w:rsidRPr="00BB2B35">
        <w:rPr>
          <w:rFonts w:ascii="Consolas" w:hAnsi="Consolas"/>
        </w:rPr>
        <w:t>.b1</w:t>
      </w:r>
    </w:p>
    <w:p w14:paraId="61FDD196" w14:textId="57FF3B5A" w:rsidR="00E140FE" w:rsidRDefault="00E140FE" w:rsidP="0089175B">
      <w:pPr>
        <w:spacing w:after="160" w:line="276" w:lineRule="auto"/>
      </w:pPr>
      <w:r w:rsidRPr="00E140FE">
        <w:rPr>
          <w:noProof/>
        </w:rPr>
        <w:drawing>
          <wp:inline distT="0" distB="0" distL="0" distR="0" wp14:anchorId="7594C921" wp14:editId="1F0A9CC1">
            <wp:extent cx="5835650" cy="3796665"/>
            <wp:effectExtent l="0" t="0" r="0" b="0"/>
            <wp:docPr id="1448508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0863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7979" w14:textId="16ECB2A3" w:rsidR="00941EB9" w:rsidRDefault="00B10D23" w:rsidP="00711279">
      <w:pPr>
        <w:spacing w:after="160" w:line="276" w:lineRule="auto"/>
        <w:ind w:left="360"/>
      </w:pPr>
      <w:r w:rsidRPr="00BB2B35">
        <w:rPr>
          <w:b/>
          <w:bCs/>
        </w:rPr>
        <w:t>Models</w:t>
      </w:r>
      <w:r>
        <w:t xml:space="preserve"> </w:t>
      </w:r>
      <w:r>
        <w:rPr>
          <w:rFonts w:ascii="Consolas" w:hAnsi="Consolas"/>
        </w:rPr>
        <w:t>conc</w:t>
      </w:r>
      <w:r w:rsidRPr="00BB2B35">
        <w:rPr>
          <w:rFonts w:ascii="Consolas" w:hAnsi="Consolas"/>
        </w:rPr>
        <w:t>.b</w:t>
      </w:r>
      <w:r>
        <w:rPr>
          <w:rFonts w:ascii="Consolas" w:hAnsi="Consolas"/>
        </w:rPr>
        <w:t>2</w:t>
      </w:r>
    </w:p>
    <w:p w14:paraId="0E275042" w14:textId="65EE1A57" w:rsidR="00B10D23" w:rsidRDefault="00C60F15" w:rsidP="00711279">
      <w:pPr>
        <w:spacing w:after="160" w:line="276" w:lineRule="auto"/>
        <w:ind w:left="360"/>
      </w:pPr>
      <w:r w:rsidRPr="00C60F15">
        <w:rPr>
          <w:noProof/>
        </w:rPr>
        <w:drawing>
          <wp:inline distT="0" distB="0" distL="0" distR="0" wp14:anchorId="7A755EE2" wp14:editId="2C551C65">
            <wp:extent cx="5615354" cy="3587350"/>
            <wp:effectExtent l="0" t="0" r="4445" b="0"/>
            <wp:docPr id="1852691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9112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1299" cy="35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7A12" w14:textId="77777777" w:rsidR="00C60F15" w:rsidRDefault="00C60F15" w:rsidP="00711279">
      <w:pPr>
        <w:spacing w:after="160" w:line="276" w:lineRule="auto"/>
        <w:ind w:left="360"/>
      </w:pPr>
    </w:p>
    <w:p w14:paraId="6DB9613D" w14:textId="1D0ED6CC" w:rsidR="00C60F15" w:rsidRDefault="00C60F15" w:rsidP="00711279">
      <w:pPr>
        <w:spacing w:after="160" w:line="276" w:lineRule="auto"/>
        <w:ind w:left="360"/>
      </w:pPr>
      <w:r>
        <w:rPr>
          <w:b/>
          <w:bCs/>
          <w:kern w:val="0"/>
          <w14:ligatures w14:val="none"/>
        </w:rPr>
        <w:t>Models</w:t>
      </w:r>
      <w:r>
        <w:rPr>
          <w:kern w:val="0"/>
          <w14:ligatures w14:val="none"/>
        </w:rPr>
        <w:t xml:space="preserve"> </w:t>
      </w:r>
      <w:r>
        <w:rPr>
          <w:rFonts w:ascii="Consolas" w:hAnsi="Consolas"/>
          <w:kern w:val="0"/>
          <w14:ligatures w14:val="none"/>
        </w:rPr>
        <w:t>conc.b3</w:t>
      </w:r>
    </w:p>
    <w:p w14:paraId="201819E6" w14:textId="6F7CF2BB" w:rsidR="00B10D23" w:rsidRDefault="00BB5BA9" w:rsidP="00711279">
      <w:pPr>
        <w:spacing w:after="160" w:line="276" w:lineRule="auto"/>
        <w:ind w:left="360"/>
      </w:pPr>
      <w:r w:rsidRPr="00BB5BA9">
        <w:rPr>
          <w:noProof/>
        </w:rPr>
        <w:drawing>
          <wp:inline distT="0" distB="0" distL="0" distR="0" wp14:anchorId="2778F35C" wp14:editId="43FD70EC">
            <wp:extent cx="5299357" cy="3675185"/>
            <wp:effectExtent l="0" t="0" r="0" b="1905"/>
            <wp:docPr id="11193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4889" name=""/>
                    <pic:cNvPicPr/>
                  </pic:nvPicPr>
                  <pic:blipFill rotWithShape="1">
                    <a:blip r:embed="rId30"/>
                    <a:srcRect r="1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934" cy="367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E8107" w14:textId="77777777" w:rsidR="00BB5BA9" w:rsidRDefault="00BB5BA9" w:rsidP="00711279">
      <w:pPr>
        <w:spacing w:after="160" w:line="276" w:lineRule="auto"/>
        <w:ind w:left="360"/>
      </w:pPr>
    </w:p>
    <w:p w14:paraId="5130BBDA" w14:textId="77777777" w:rsidR="00A9785B" w:rsidRDefault="00A9785B" w:rsidP="00711279">
      <w:pPr>
        <w:spacing w:after="160" w:line="276" w:lineRule="auto"/>
        <w:ind w:left="360"/>
      </w:pPr>
    </w:p>
    <w:p w14:paraId="1724DCEF" w14:textId="72EEE0BE" w:rsidR="00BB5BA9" w:rsidRDefault="00F00AB5" w:rsidP="00711279">
      <w:pPr>
        <w:spacing w:after="160" w:line="276" w:lineRule="auto"/>
        <w:ind w:left="360"/>
      </w:pPr>
      <w:r>
        <w:t xml:space="preserve">Residual plots for </w:t>
      </w:r>
      <w:r w:rsidRPr="00C44588">
        <w:rPr>
          <w:rFonts w:ascii="Consolas" w:hAnsi="Consolas"/>
        </w:rPr>
        <w:t>conc.</w:t>
      </w:r>
      <w:r>
        <w:rPr>
          <w:rFonts w:ascii="Consolas" w:hAnsi="Consolas"/>
        </w:rPr>
        <w:t>forw</w:t>
      </w:r>
    </w:p>
    <w:p w14:paraId="13C5AD1F" w14:textId="05B2EE2B" w:rsidR="00F00AB5" w:rsidRDefault="008B0BAA" w:rsidP="008B0BAA">
      <w:pPr>
        <w:spacing w:after="160" w:line="276" w:lineRule="auto"/>
        <w:ind w:left="360" w:hanging="1636"/>
      </w:pPr>
      <w:r>
        <w:rPr>
          <w:noProof/>
        </w:rPr>
        <w:drawing>
          <wp:inline distT="0" distB="0" distL="0" distR="0" wp14:anchorId="625DB298" wp14:editId="36414465">
            <wp:extent cx="7572354" cy="4559719"/>
            <wp:effectExtent l="0" t="0" r="0" b="0"/>
            <wp:docPr id="15227893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018" cy="458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F093F" w14:textId="77777777" w:rsidR="00F00AB5" w:rsidRDefault="00F00AB5" w:rsidP="00711279">
      <w:pPr>
        <w:spacing w:after="160" w:line="276" w:lineRule="auto"/>
        <w:ind w:left="360"/>
      </w:pPr>
    </w:p>
    <w:p w14:paraId="7E05A824" w14:textId="77777777" w:rsidR="00A9785B" w:rsidRDefault="00A9785B" w:rsidP="00711279">
      <w:pPr>
        <w:spacing w:after="160" w:line="276" w:lineRule="auto"/>
        <w:ind w:left="360"/>
      </w:pPr>
    </w:p>
    <w:p w14:paraId="205FE403" w14:textId="6FB6A4E5" w:rsidR="00355D84" w:rsidRPr="00BE2A2A" w:rsidRDefault="004D62FC" w:rsidP="00711279">
      <w:pPr>
        <w:spacing w:after="160" w:line="276" w:lineRule="auto"/>
        <w:ind w:left="360"/>
        <w:rPr>
          <w:b/>
          <w:bCs/>
        </w:rPr>
      </w:pPr>
      <w:r w:rsidRPr="00BE2A2A">
        <w:rPr>
          <w:b/>
          <w:bCs/>
        </w:rPr>
        <w:t>Commenting on Variable Selection Results</w:t>
      </w:r>
    </w:p>
    <w:p w14:paraId="10852482" w14:textId="77777777" w:rsidR="000F6E8B" w:rsidRDefault="00BE2A2A" w:rsidP="00711279">
      <w:pPr>
        <w:spacing w:after="160" w:line="276" w:lineRule="auto"/>
        <w:ind w:left="360"/>
      </w:pPr>
      <w:r>
        <w:t>For all the variable selection methods, a</w:t>
      </w:r>
      <w:r w:rsidRPr="00BE2A2A">
        <w:t xml:space="preserve">ll </w:t>
      </w:r>
      <w:r>
        <w:t xml:space="preserve">the 3 </w:t>
      </w:r>
      <w:r w:rsidRPr="00BE2A2A">
        <w:t>predictor</w:t>
      </w:r>
      <w:r>
        <w:t xml:space="preserve"> variables</w:t>
      </w:r>
      <w:r w:rsidRPr="00BE2A2A">
        <w:t xml:space="preserve"> </w:t>
      </w:r>
      <w:r>
        <w:t>(</w:t>
      </w:r>
      <w:r w:rsidRPr="005F2DDB">
        <w:rPr>
          <w:rFonts w:ascii="Consolas" w:hAnsi="Consolas" w:cs="Courier New"/>
        </w:rPr>
        <w:t>cement</w:t>
      </w:r>
      <w:r w:rsidRPr="000339D0">
        <w:rPr>
          <w:rFonts w:cs="Times New Roman"/>
        </w:rPr>
        <w:t>,</w:t>
      </w:r>
      <w:r w:rsidRPr="005F2DDB">
        <w:rPr>
          <w:rFonts w:ascii="Consolas" w:hAnsi="Consolas" w:cs="Courier New"/>
        </w:rPr>
        <w:t xml:space="preserve"> wcr</w:t>
      </w:r>
      <w:r w:rsidRPr="000339D0">
        <w:rPr>
          <w:rFonts w:cs="Times New Roman"/>
        </w:rPr>
        <w:t>, and</w:t>
      </w:r>
      <w:r w:rsidRPr="005F2DDB">
        <w:rPr>
          <w:rFonts w:ascii="Consolas" w:hAnsi="Consolas" w:cs="Courier New"/>
        </w:rPr>
        <w:t xml:space="preserve"> age</w:t>
      </w:r>
      <w:r>
        <w:t xml:space="preserve">) </w:t>
      </w:r>
      <w:r w:rsidRPr="00BE2A2A">
        <w:t xml:space="preserve">are </w:t>
      </w:r>
      <w:r>
        <w:t>retained</w:t>
      </w:r>
      <w:r w:rsidRPr="00BE2A2A">
        <w:t xml:space="preserve"> in all </w:t>
      </w:r>
      <w:r>
        <w:t xml:space="preserve">the </w:t>
      </w:r>
      <w:r w:rsidRPr="00BE2A2A">
        <w:t>6 models</w:t>
      </w:r>
      <w:r w:rsidR="006C66AD">
        <w:t xml:space="preserve"> (the initial model and the 5 test models)</w:t>
      </w:r>
      <w:r w:rsidRPr="00BE2A2A">
        <w:t xml:space="preserve">. </w:t>
      </w:r>
    </w:p>
    <w:p w14:paraId="1791D2E2" w14:textId="57385AFF" w:rsidR="004D62FC" w:rsidRDefault="00BE2A2A" w:rsidP="00711279">
      <w:pPr>
        <w:spacing w:after="160" w:line="276" w:lineRule="auto"/>
        <w:ind w:left="360"/>
      </w:pPr>
      <w:r w:rsidRPr="00BE2A2A">
        <w:t xml:space="preserve">There are no </w:t>
      </w:r>
      <w:r w:rsidR="000F6E8B">
        <w:t xml:space="preserve">also </w:t>
      </w:r>
      <w:r w:rsidRPr="00BE2A2A">
        <w:t>major improvements in residual plots for all the models</w:t>
      </w:r>
      <w:r w:rsidR="000F6E8B">
        <w:t xml:space="preserve"> (residual plots for model </w:t>
      </w:r>
      <w:r w:rsidR="000F6E8B" w:rsidRPr="00C44588">
        <w:rPr>
          <w:rFonts w:ascii="Consolas" w:hAnsi="Consolas"/>
        </w:rPr>
        <w:t>conc.</w:t>
      </w:r>
      <w:r w:rsidR="000F6E8B">
        <w:rPr>
          <w:rFonts w:ascii="Consolas" w:hAnsi="Consolas"/>
        </w:rPr>
        <w:t>forw</w:t>
      </w:r>
      <w:r w:rsidR="000F6E8B">
        <w:t xml:space="preserve"> are shown above)</w:t>
      </w:r>
      <w:r w:rsidR="001E4553">
        <w:t xml:space="preserve">. </w:t>
      </w:r>
      <w:r w:rsidRPr="00BE2A2A">
        <w:t xml:space="preserve">Also, </w:t>
      </w:r>
      <w:r w:rsidR="001E4553">
        <w:t xml:space="preserve">there is no </w:t>
      </w:r>
      <w:r w:rsidRPr="00BE2A2A">
        <w:t>noticeable changes on predictor significance or model fit.</w:t>
      </w:r>
    </w:p>
    <w:p w14:paraId="75AE284B" w14:textId="20332BFD" w:rsidR="00323808" w:rsidRDefault="00323808" w:rsidP="00711279">
      <w:pPr>
        <w:spacing w:after="160" w:line="276" w:lineRule="auto"/>
        <w:ind w:left="360"/>
      </w:pPr>
      <w:r>
        <w:t>Therefore, I would recommend the initial model</w:t>
      </w:r>
      <w:r w:rsidR="00C45CD0">
        <w:t xml:space="preserve"> (</w:t>
      </w:r>
      <w:r w:rsidR="00C45CD0" w:rsidRPr="009D5CE1">
        <w:rPr>
          <w:rFonts w:ascii="Consolas" w:hAnsi="Consolas"/>
        </w:rPr>
        <w:t>conc_model</w:t>
      </w:r>
      <w:r w:rsidR="00C45CD0">
        <w:t>)</w:t>
      </w:r>
      <w:r>
        <w:t xml:space="preserve"> before variable selection was conducted.</w:t>
      </w:r>
    </w:p>
    <w:p w14:paraId="089A7158" w14:textId="77777777" w:rsidR="00F00AB5" w:rsidRDefault="00F00AB5" w:rsidP="00711279">
      <w:pPr>
        <w:spacing w:after="160" w:line="276" w:lineRule="auto"/>
        <w:ind w:left="360"/>
      </w:pPr>
    </w:p>
    <w:p w14:paraId="2C19BD88" w14:textId="77777777" w:rsidR="00B2137B" w:rsidRDefault="00B2137B" w:rsidP="00711279">
      <w:pPr>
        <w:spacing w:after="160" w:line="276" w:lineRule="auto"/>
        <w:ind w:left="360"/>
      </w:pPr>
    </w:p>
    <w:p w14:paraId="481435EB" w14:textId="0EBA9E83" w:rsidR="002B16AB" w:rsidRDefault="002B16AB" w:rsidP="002D68E9">
      <w:pPr>
        <w:pStyle w:val="Heading3"/>
      </w:pPr>
      <w:bookmarkStart w:id="10" w:name="_Toc210657457"/>
      <w:r>
        <w:t>Part d)</w:t>
      </w:r>
      <w:r w:rsidR="00612B0A">
        <w:t>: 5-fold Cross Validation</w:t>
      </w:r>
      <w:r w:rsidR="00922C70">
        <w:t xml:space="preserve"> &amp; MSPE</w:t>
      </w:r>
      <w:bookmarkEnd w:id="10"/>
    </w:p>
    <w:p w14:paraId="4CBAFBFE" w14:textId="77777777" w:rsidR="00F87D34" w:rsidRPr="00E45209" w:rsidRDefault="00F87D34" w:rsidP="00F87D34">
      <w:pPr>
        <w:rPr>
          <w:b/>
          <w:bCs/>
        </w:rPr>
      </w:pPr>
      <w:r w:rsidRPr="00E45209">
        <w:rPr>
          <w:b/>
          <w:bCs/>
        </w:rPr>
        <w:t>The 5-fold cross-validation loop code</w:t>
      </w:r>
    </w:p>
    <w:p w14:paraId="33B548EA" w14:textId="77777777" w:rsidR="00F87D34" w:rsidRDefault="00F87D34" w:rsidP="0089175B">
      <w:pPr>
        <w:spacing w:after="160" w:line="276" w:lineRule="auto"/>
      </w:pPr>
    </w:p>
    <w:p w14:paraId="101BF6D3" w14:textId="76915783" w:rsidR="00922C70" w:rsidRDefault="00A9785B" w:rsidP="0089175B">
      <w:pPr>
        <w:spacing w:after="160" w:line="276" w:lineRule="auto"/>
      </w:pPr>
      <w:r w:rsidRPr="00A9785B">
        <w:rPr>
          <w:noProof/>
        </w:rPr>
        <w:drawing>
          <wp:inline distT="0" distB="0" distL="0" distR="0" wp14:anchorId="40D73467" wp14:editId="4CC2BD81">
            <wp:extent cx="6502040" cy="5023339"/>
            <wp:effectExtent l="0" t="0" r="0" b="6350"/>
            <wp:docPr id="18940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25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0393" cy="50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90AB" w14:textId="77777777" w:rsidR="00922C70" w:rsidRDefault="00922C70" w:rsidP="0089175B">
      <w:pPr>
        <w:spacing w:after="160" w:line="276" w:lineRule="auto"/>
      </w:pPr>
    </w:p>
    <w:p w14:paraId="47C246F5" w14:textId="77777777" w:rsidR="00CE611A" w:rsidRDefault="00CE611A" w:rsidP="00CE611A">
      <w:r w:rsidRPr="00CE611A">
        <w:rPr>
          <w:b/>
          <w:bCs/>
          <w:u w:val="single"/>
        </w:rPr>
        <w:t>MSPE values</w:t>
      </w:r>
      <w:r>
        <w:t xml:space="preserve"> for both the full and reduced models</w:t>
      </w:r>
    </w:p>
    <w:p w14:paraId="1978A278" w14:textId="0328EEAA" w:rsidR="00FE6CD7" w:rsidRDefault="00CE611A" w:rsidP="002A7A62">
      <w:pPr>
        <w:pStyle w:val="ListParagraph"/>
        <w:numPr>
          <w:ilvl w:val="0"/>
          <w:numId w:val="12"/>
        </w:numPr>
        <w:spacing w:after="160" w:line="276" w:lineRule="auto"/>
      </w:pPr>
      <w:r>
        <w:t>Full Model</w:t>
      </w:r>
    </w:p>
    <w:p w14:paraId="0C4D7E11" w14:textId="45CACAB5" w:rsidR="002B16AB" w:rsidRDefault="000D3A85" w:rsidP="0089175B">
      <w:pPr>
        <w:spacing w:after="160" w:line="276" w:lineRule="auto"/>
      </w:pPr>
      <w:r w:rsidRPr="000D3A85">
        <w:rPr>
          <w:noProof/>
        </w:rPr>
        <w:drawing>
          <wp:inline distT="0" distB="0" distL="0" distR="0" wp14:anchorId="0FCF5574" wp14:editId="200DF27F">
            <wp:extent cx="3939881" cy="281964"/>
            <wp:effectExtent l="0" t="0" r="3810" b="3810"/>
            <wp:docPr id="139818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882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CEF7" w14:textId="1609D2A4" w:rsidR="00435F31" w:rsidRDefault="000D3A85" w:rsidP="002A7A62">
      <w:pPr>
        <w:pStyle w:val="ListParagraph"/>
        <w:numPr>
          <w:ilvl w:val="0"/>
          <w:numId w:val="12"/>
        </w:numPr>
        <w:spacing w:after="160" w:line="276" w:lineRule="auto"/>
      </w:pPr>
      <w:r>
        <w:t>Reduced Model</w:t>
      </w:r>
    </w:p>
    <w:p w14:paraId="3AF7E25D" w14:textId="198B2361" w:rsidR="000D3A85" w:rsidRDefault="0076554B" w:rsidP="0089175B">
      <w:pPr>
        <w:spacing w:after="160" w:line="276" w:lineRule="auto"/>
      </w:pPr>
      <w:r w:rsidRPr="0076554B">
        <w:rPr>
          <w:noProof/>
        </w:rPr>
        <w:drawing>
          <wp:inline distT="0" distB="0" distL="0" distR="0" wp14:anchorId="09D90AB8" wp14:editId="667CFD72">
            <wp:extent cx="3375953" cy="274344"/>
            <wp:effectExtent l="0" t="0" r="0" b="0"/>
            <wp:docPr id="41518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833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64D7" w14:textId="61C42E61" w:rsidR="00435F31" w:rsidRDefault="0076554B" w:rsidP="0089175B">
      <w:pPr>
        <w:spacing w:after="160" w:line="276" w:lineRule="auto"/>
      </w:pPr>
      <w:r>
        <w:t>Comparing change in MSPEs (Full to Reduced)</w:t>
      </w:r>
    </w:p>
    <w:p w14:paraId="74CB804C" w14:textId="10B896AF" w:rsidR="00435F31" w:rsidRDefault="00A37167" w:rsidP="0089175B">
      <w:pPr>
        <w:spacing w:after="160" w:line="276" w:lineRule="auto"/>
      </w:pPr>
      <w:r w:rsidRPr="00A37167">
        <w:rPr>
          <w:noProof/>
        </w:rPr>
        <w:drawing>
          <wp:inline distT="0" distB="0" distL="0" distR="0" wp14:anchorId="1479820E" wp14:editId="147F1BB2">
            <wp:extent cx="4008467" cy="281964"/>
            <wp:effectExtent l="0" t="0" r="0" b="3810"/>
            <wp:docPr id="61346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68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9F13" w14:textId="77777777" w:rsidR="00C86497" w:rsidRDefault="00C86497" w:rsidP="0089175B">
      <w:pPr>
        <w:spacing w:after="160" w:line="276" w:lineRule="auto"/>
      </w:pPr>
    </w:p>
    <w:p w14:paraId="2D1B26F1" w14:textId="77777777" w:rsidR="00C86497" w:rsidRDefault="00C86497" w:rsidP="00C86497">
      <w:r w:rsidRPr="00C86497">
        <w:rPr>
          <w:b/>
          <w:bCs/>
        </w:rPr>
        <w:t>Visualising MSPEs</w:t>
      </w:r>
      <w:r>
        <w:t xml:space="preserve"> with Box Plots</w:t>
      </w:r>
    </w:p>
    <w:p w14:paraId="1A5F6491" w14:textId="77777777" w:rsidR="00A5071B" w:rsidRDefault="00A5071B" w:rsidP="00C86497"/>
    <w:p w14:paraId="1AD20CFE" w14:textId="5685DCAA" w:rsidR="00C86497" w:rsidRDefault="00DF0B65" w:rsidP="0089175B">
      <w:pPr>
        <w:spacing w:after="160" w:line="276" w:lineRule="auto"/>
      </w:pPr>
      <w:r w:rsidRPr="00DF0B65">
        <w:rPr>
          <w:noProof/>
        </w:rPr>
        <w:drawing>
          <wp:inline distT="0" distB="0" distL="0" distR="0" wp14:anchorId="686F4836" wp14:editId="62C86696">
            <wp:extent cx="5035062" cy="2148549"/>
            <wp:effectExtent l="0" t="0" r="0" b="4445"/>
            <wp:docPr id="10748873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87349" name="Picture 1" descr="A screen shot of a computer code&#10;&#10;AI-generated content may be incorrect."/>
                    <pic:cNvPicPr/>
                  </pic:nvPicPr>
                  <pic:blipFill rotWithShape="1">
                    <a:blip r:embed="rId35"/>
                    <a:srcRect r="5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90" cy="215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23326" w14:textId="77777777" w:rsidR="00A5071B" w:rsidRDefault="00A5071B" w:rsidP="0089175B">
      <w:pPr>
        <w:spacing w:after="160" w:line="276" w:lineRule="auto"/>
      </w:pPr>
    </w:p>
    <w:p w14:paraId="53073D4C" w14:textId="18D75E05" w:rsidR="00DF0B65" w:rsidRDefault="00CB15EB" w:rsidP="0089175B">
      <w:pPr>
        <w:spacing w:after="160" w:line="276" w:lineRule="auto"/>
      </w:pPr>
      <w:r>
        <w:rPr>
          <w:noProof/>
        </w:rPr>
        <w:drawing>
          <wp:inline distT="0" distB="0" distL="0" distR="0" wp14:anchorId="1DC4A781" wp14:editId="22A5F8A6">
            <wp:extent cx="4970367" cy="3010507"/>
            <wp:effectExtent l="0" t="0" r="1905" b="0"/>
            <wp:docPr id="6649781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8122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367" cy="3010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09056" w14:textId="77777777" w:rsidR="002D2B9A" w:rsidRDefault="002D2B9A" w:rsidP="0089175B">
      <w:pPr>
        <w:spacing w:after="160" w:line="276" w:lineRule="auto"/>
        <w:rPr>
          <w:b/>
          <w:bCs/>
        </w:rPr>
      </w:pPr>
    </w:p>
    <w:p w14:paraId="0B60E60A" w14:textId="75ACB09E" w:rsidR="00C86497" w:rsidRDefault="00AB7F87" w:rsidP="0089175B">
      <w:pPr>
        <w:spacing w:after="160" w:line="276" w:lineRule="auto"/>
        <w:rPr>
          <w:b/>
          <w:bCs/>
        </w:rPr>
      </w:pPr>
      <w:r w:rsidRPr="006A42F9">
        <w:rPr>
          <w:b/>
          <w:bCs/>
        </w:rPr>
        <w:t>Comparing the models</w:t>
      </w:r>
    </w:p>
    <w:p w14:paraId="123B2C16" w14:textId="2F19BA5A" w:rsidR="002D2B9A" w:rsidRDefault="00AB7F87" w:rsidP="0089175B">
      <w:pPr>
        <w:spacing w:after="160" w:line="276" w:lineRule="auto"/>
      </w:pPr>
      <w:r w:rsidRPr="00AB7F87">
        <w:t>From the cross-validation exercise</w:t>
      </w:r>
      <w:r w:rsidR="002D2B9A">
        <w:t xml:space="preserve"> above</w:t>
      </w:r>
      <w:r w:rsidRPr="00AB7F87">
        <w:t>, The MSPE for the reduced</w:t>
      </w:r>
      <w:r w:rsidR="002D2B9A">
        <w:t xml:space="preserve"> model</w:t>
      </w:r>
      <w:r w:rsidRPr="00AB7F87">
        <w:t xml:space="preserve"> is substantially higher (</w:t>
      </w:r>
      <w:r w:rsidRPr="00AB7F87">
        <w:rPr>
          <w:rFonts w:ascii="Consolas" w:hAnsi="Consolas"/>
        </w:rPr>
        <w:t>25.29973%)</w:t>
      </w:r>
      <w:r w:rsidRPr="00AB7F87">
        <w:t xml:space="preserve"> than the full model. Therefore, the variable</w:t>
      </w:r>
      <w:r w:rsidR="002D2B9A">
        <w:t>,</w:t>
      </w:r>
      <w:r w:rsidRPr="00AB7F87">
        <w:t xml:space="preserve"> </w:t>
      </w:r>
      <w:r w:rsidRPr="00AB7F87">
        <w:rPr>
          <w:rFonts w:ascii="Consolas" w:hAnsi="Consolas"/>
        </w:rPr>
        <w:t>wcr</w:t>
      </w:r>
      <w:r w:rsidR="002D2B9A">
        <w:rPr>
          <w:rFonts w:cs="Times New Roman"/>
        </w:rPr>
        <w:t>,</w:t>
      </w:r>
      <w:r w:rsidRPr="00AB7F87">
        <w:t xml:space="preserve"> adds predictive power and the full model is preferable for prediction purposes.</w:t>
      </w:r>
    </w:p>
    <w:p w14:paraId="76F93E5E" w14:textId="3A285F70" w:rsidR="002D2B9A" w:rsidRDefault="007E1386" w:rsidP="0089175B">
      <w:pPr>
        <w:spacing w:after="160" w:line="276" w:lineRule="auto"/>
      </w:pPr>
      <w:r>
        <w:t xml:space="preserve">The full model with </w:t>
      </w:r>
      <w:r w:rsidRPr="00AB7F87">
        <w:t>the variable</w:t>
      </w:r>
      <w:r>
        <w:t>,</w:t>
      </w:r>
      <w:r w:rsidRPr="00AB7F87">
        <w:t xml:space="preserve"> </w:t>
      </w:r>
      <w:r w:rsidRPr="00AB7F87">
        <w:rPr>
          <w:rFonts w:ascii="Consolas" w:hAnsi="Consolas"/>
        </w:rPr>
        <w:t>wcr</w:t>
      </w:r>
      <w:r>
        <w:rPr>
          <w:rFonts w:cs="Times New Roman"/>
        </w:rPr>
        <w:t>,</w:t>
      </w:r>
      <w:r w:rsidRPr="00AB7F87">
        <w:t xml:space="preserve"> </w:t>
      </w:r>
      <w:r>
        <w:t>is therefore recommended.</w:t>
      </w:r>
    </w:p>
    <w:p w14:paraId="4AE2B0FD" w14:textId="77777777" w:rsidR="002D2B9A" w:rsidRDefault="002D2B9A" w:rsidP="0089175B">
      <w:pPr>
        <w:spacing w:after="160" w:line="276" w:lineRule="auto"/>
      </w:pPr>
    </w:p>
    <w:p w14:paraId="6209CA78" w14:textId="77777777" w:rsidR="002D2B9A" w:rsidRDefault="002D2B9A">
      <w:pPr>
        <w:spacing w:after="160" w:line="278" w:lineRule="auto"/>
        <w:jc w:val="left"/>
      </w:pPr>
      <w:r>
        <w:br w:type="page"/>
      </w:r>
    </w:p>
    <w:p w14:paraId="417D1BA1" w14:textId="77777777" w:rsidR="00AB7F87" w:rsidRPr="00AB7F87" w:rsidRDefault="00AB7F87" w:rsidP="0089175B">
      <w:pPr>
        <w:spacing w:after="160" w:line="276" w:lineRule="auto"/>
      </w:pPr>
    </w:p>
    <w:p w14:paraId="16F5862A" w14:textId="273A651D" w:rsidR="002B16AB" w:rsidRDefault="002B16AB" w:rsidP="002D68E9">
      <w:pPr>
        <w:pStyle w:val="Heading3"/>
      </w:pPr>
      <w:bookmarkStart w:id="11" w:name="_Toc210657458"/>
      <w:r>
        <w:t>Part e)</w:t>
      </w:r>
      <w:r w:rsidR="00B24D42">
        <w:t xml:space="preserve">: </w:t>
      </w:r>
      <w:r w:rsidR="00F65C6F" w:rsidRPr="00B24D42">
        <w:t>Prediction</w:t>
      </w:r>
      <w:bookmarkEnd w:id="11"/>
    </w:p>
    <w:p w14:paraId="2C5D306A" w14:textId="77777777" w:rsidR="00175DA2" w:rsidRPr="00175DA2" w:rsidRDefault="00175DA2" w:rsidP="00175DA2"/>
    <w:p w14:paraId="73E2EC63" w14:textId="6BF86CEA" w:rsidR="00936287" w:rsidRDefault="002D2B9A" w:rsidP="0089175B">
      <w:pPr>
        <w:spacing w:after="160" w:line="276" w:lineRule="auto"/>
        <w:rPr>
          <w:lang w:val="en-GB"/>
        </w:rPr>
      </w:pPr>
      <w:r w:rsidRPr="002D2B9A">
        <w:rPr>
          <w:noProof/>
          <w:lang w:val="en-GB"/>
        </w:rPr>
        <w:drawing>
          <wp:inline distT="0" distB="0" distL="0" distR="0" wp14:anchorId="3477305D" wp14:editId="1150A683">
            <wp:extent cx="4946650" cy="863405"/>
            <wp:effectExtent l="0" t="0" r="6350" b="0"/>
            <wp:docPr id="29542666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26664" name="Picture 1" descr="A white background with black text&#10;&#10;AI-generated content may be incorrect."/>
                    <pic:cNvPicPr/>
                  </pic:nvPicPr>
                  <pic:blipFill rotWithShape="1">
                    <a:blip r:embed="rId37"/>
                    <a:srcRect r="4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64" cy="86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8657C" w14:textId="52509100" w:rsidR="0025297F" w:rsidRPr="0025297F" w:rsidRDefault="00605FB3" w:rsidP="0025297F">
      <w:pPr>
        <w:spacing w:after="160" w:line="276" w:lineRule="auto"/>
        <w:rPr>
          <w:lang w:val="en-GB"/>
        </w:rPr>
      </w:pPr>
      <w:r w:rsidRPr="0025297F">
        <w:rPr>
          <w:lang w:val="en-GB"/>
        </w:rPr>
        <w:t>The</w:t>
      </w:r>
      <w:r>
        <w:rPr>
          <w:lang w:val="en-GB"/>
        </w:rPr>
        <w:t xml:space="preserve"> </w:t>
      </w:r>
      <w:r w:rsidRPr="0025297F">
        <w:rPr>
          <w:lang w:val="en-GB"/>
        </w:rPr>
        <w:t xml:space="preserve">model predicts a mean of </w:t>
      </w:r>
      <w:r w:rsidRPr="00D458C9">
        <w:rPr>
          <w:rFonts w:ascii="Consolas" w:hAnsi="Consolas"/>
        </w:rPr>
        <w:t>11.62271</w:t>
      </w:r>
      <w:r w:rsidRPr="0025297F">
        <w:rPr>
          <w:lang w:val="en-GB"/>
        </w:rPr>
        <w:t xml:space="preserve"> MPa</w:t>
      </w:r>
      <w:r w:rsidR="00AB7F87">
        <w:rPr>
          <w:lang w:val="en-GB"/>
        </w:rPr>
        <w:t xml:space="preserve">. </w:t>
      </w:r>
      <w:r w:rsidR="0025297F">
        <w:rPr>
          <w:lang w:val="en-GB"/>
        </w:rPr>
        <w:t>The prediction</w:t>
      </w:r>
      <w:r w:rsidR="0025297F" w:rsidRPr="0025297F">
        <w:rPr>
          <w:lang w:val="en-GB"/>
        </w:rPr>
        <w:t xml:space="preserve"> interval</w:t>
      </w:r>
      <w:r w:rsidR="0025297F">
        <w:rPr>
          <w:lang w:val="en-GB"/>
        </w:rPr>
        <w:t xml:space="preserve"> </w:t>
      </w:r>
      <w:r w:rsidR="0025297F" w:rsidRPr="0025297F">
        <w:rPr>
          <w:lang w:val="en-GB"/>
        </w:rPr>
        <w:t xml:space="preserve">spans </w:t>
      </w:r>
      <w:r w:rsidR="0025297F">
        <w:rPr>
          <w:lang w:val="en-GB"/>
        </w:rPr>
        <w:t xml:space="preserve">over </w:t>
      </w:r>
      <w:r w:rsidR="0025297F" w:rsidRPr="0025297F">
        <w:rPr>
          <w:lang w:val="en-GB"/>
        </w:rPr>
        <w:t>12.6 MPa (</w:t>
      </w:r>
      <w:r w:rsidR="0025297F">
        <w:rPr>
          <w:lang w:val="en-GB"/>
        </w:rPr>
        <w:t xml:space="preserve">from </w:t>
      </w:r>
      <w:r w:rsidR="0025297F" w:rsidRPr="00D458C9">
        <w:rPr>
          <w:rFonts w:ascii="Consolas" w:hAnsi="Consolas"/>
        </w:rPr>
        <w:t>5.324389</w:t>
      </w:r>
      <w:r w:rsidR="0025297F" w:rsidRPr="0025297F">
        <w:rPr>
          <w:lang w:val="en-GB"/>
        </w:rPr>
        <w:t xml:space="preserve"> </w:t>
      </w:r>
      <w:r w:rsidR="0025297F">
        <w:rPr>
          <w:lang w:val="en-GB"/>
        </w:rPr>
        <w:t xml:space="preserve">to </w:t>
      </w:r>
      <w:r w:rsidR="0025297F" w:rsidRPr="00D458C9">
        <w:rPr>
          <w:rFonts w:ascii="Consolas" w:hAnsi="Consolas"/>
        </w:rPr>
        <w:t>17.92103</w:t>
      </w:r>
      <w:r w:rsidR="0025297F" w:rsidRPr="0025297F">
        <w:rPr>
          <w:lang w:val="en-GB"/>
        </w:rPr>
        <w:t>)</w:t>
      </w:r>
      <w:r>
        <w:rPr>
          <w:lang w:val="en-GB"/>
        </w:rPr>
        <w:t xml:space="preserve"> which re</w:t>
      </w:r>
      <w:r w:rsidR="0025297F" w:rsidRPr="0025297F">
        <w:rPr>
          <w:lang w:val="en-GB"/>
        </w:rPr>
        <w:t>flects high variability in strength for a single batch given the inputs.</w:t>
      </w:r>
      <w:r w:rsidR="00D458C9" w:rsidRPr="00D458C9">
        <w:rPr>
          <w:lang w:val="en-GB"/>
        </w:rPr>
        <w:t xml:space="preserve"> </w:t>
      </w:r>
      <w:r w:rsidR="00D458C9" w:rsidRPr="0025297F">
        <w:rPr>
          <w:lang w:val="en-GB"/>
        </w:rPr>
        <w:t xml:space="preserve">For structural design, this </w:t>
      </w:r>
      <w:r w:rsidR="00D458C9">
        <w:rPr>
          <w:lang w:val="en-GB"/>
        </w:rPr>
        <w:t>constitutes a</w:t>
      </w:r>
      <w:r w:rsidR="00D458C9" w:rsidRPr="0025297F">
        <w:rPr>
          <w:lang w:val="en-GB"/>
        </w:rPr>
        <w:t xml:space="preserve"> very large uncertainty </w:t>
      </w:r>
      <w:r w:rsidR="00D458C9">
        <w:rPr>
          <w:lang w:val="en-GB"/>
        </w:rPr>
        <w:t>and</w:t>
      </w:r>
      <w:r w:rsidR="00D458C9" w:rsidRPr="0025297F">
        <w:rPr>
          <w:lang w:val="en-GB"/>
        </w:rPr>
        <w:t xml:space="preserve"> the mix may not consistently meet design requirements</w:t>
      </w:r>
      <w:r w:rsidR="00D458C9">
        <w:rPr>
          <w:lang w:val="en-GB"/>
        </w:rPr>
        <w:t>.</w:t>
      </w:r>
    </w:p>
    <w:p w14:paraId="76617CAC" w14:textId="12B81CB1" w:rsidR="0025297F" w:rsidRPr="0025297F" w:rsidRDefault="00D458C9" w:rsidP="0025297F">
      <w:pPr>
        <w:spacing w:after="160" w:line="276" w:lineRule="auto"/>
        <w:rPr>
          <w:lang w:val="en-GB"/>
        </w:rPr>
      </w:pPr>
      <w:r>
        <w:rPr>
          <w:lang w:val="en-GB"/>
        </w:rPr>
        <w:t>Practically, this result is not</w:t>
      </w:r>
      <w:r w:rsidRPr="00D458C9">
        <w:rPr>
          <w:lang w:val="en-GB"/>
        </w:rPr>
        <w:t xml:space="preserve"> fully reliable for decision-making about a specific batch without further testing or improving the model</w:t>
      </w:r>
      <w:r>
        <w:rPr>
          <w:lang w:val="en-GB"/>
        </w:rPr>
        <w:t>.</w:t>
      </w:r>
    </w:p>
    <w:p w14:paraId="14F8BEFC" w14:textId="77777777" w:rsidR="0025297F" w:rsidRDefault="0025297F" w:rsidP="0025297F">
      <w:pPr>
        <w:spacing w:after="160" w:line="276" w:lineRule="auto"/>
        <w:rPr>
          <w:lang w:val="en-GB"/>
        </w:rPr>
      </w:pPr>
    </w:p>
    <w:p w14:paraId="07874616" w14:textId="6B986C44" w:rsidR="00A83474" w:rsidRDefault="00A83474">
      <w:pPr>
        <w:spacing w:after="160" w:line="278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658F7AD5" w14:textId="6ADEC173" w:rsidR="00957DF3" w:rsidRPr="00DA0470" w:rsidRDefault="0025297F" w:rsidP="000B10D2">
      <w:pPr>
        <w:pStyle w:val="Heading2"/>
        <w:rPr>
          <w:lang w:val="en-GB"/>
        </w:rPr>
      </w:pPr>
      <w:bookmarkStart w:id="12" w:name="_Toc210657459"/>
      <w:r w:rsidRPr="0025297F">
        <w:rPr>
          <w:lang w:val="en-GB"/>
        </w:rPr>
        <w:t>.</w:t>
      </w:r>
      <w:r w:rsidR="00D4182C">
        <w:t>Question 2</w:t>
      </w:r>
      <w:bookmarkEnd w:id="12"/>
    </w:p>
    <w:p w14:paraId="760C68BE" w14:textId="700E5A06" w:rsidR="00D4182C" w:rsidRDefault="00A0251D" w:rsidP="00D4182C">
      <w:pPr>
        <w:spacing w:after="160" w:line="276" w:lineRule="auto"/>
      </w:pPr>
      <w:r w:rsidRPr="00A0251D">
        <w:t>Energy consumption data from 80 office buildings</w:t>
      </w:r>
    </w:p>
    <w:p w14:paraId="0CD0B4F5" w14:textId="224C4BA9" w:rsidR="00FE6D38" w:rsidRDefault="00FE6D38" w:rsidP="00FE6D38">
      <w:pPr>
        <w:spacing w:after="160" w:line="276" w:lineRule="auto"/>
        <w:jc w:val="center"/>
      </w:pPr>
      <w:r w:rsidRPr="00FE6D38">
        <w:rPr>
          <w:noProof/>
        </w:rPr>
        <w:drawing>
          <wp:inline distT="0" distB="0" distL="0" distR="0" wp14:anchorId="63FF4E69" wp14:editId="473D59A5">
            <wp:extent cx="5835650" cy="2473569"/>
            <wp:effectExtent l="0" t="0" r="0" b="3175"/>
            <wp:docPr id="87103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34906" name=""/>
                    <pic:cNvPicPr/>
                  </pic:nvPicPr>
                  <pic:blipFill rotWithShape="1">
                    <a:blip r:embed="rId38"/>
                    <a:srcRect b="10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47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DF955" w14:textId="013CA871" w:rsidR="00FE6D38" w:rsidRDefault="00380E7D" w:rsidP="00D4182C">
      <w:pPr>
        <w:spacing w:after="160" w:line="276" w:lineRule="auto"/>
      </w:pPr>
      <w:r w:rsidRPr="00380E7D">
        <w:rPr>
          <w:noProof/>
        </w:rPr>
        <w:drawing>
          <wp:inline distT="0" distB="0" distL="0" distR="0" wp14:anchorId="0F169A7F" wp14:editId="0384C01F">
            <wp:extent cx="5835650" cy="4673600"/>
            <wp:effectExtent l="0" t="0" r="0" b="0"/>
            <wp:docPr id="1914580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035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FFC" w14:textId="77777777" w:rsidR="00974E3A" w:rsidRDefault="00974E3A" w:rsidP="00D4182C">
      <w:pPr>
        <w:spacing w:after="160" w:line="276" w:lineRule="auto"/>
      </w:pPr>
    </w:p>
    <w:p w14:paraId="545F37CF" w14:textId="591E4CFA" w:rsidR="00D4182C" w:rsidRDefault="00D4182C" w:rsidP="00D4182C">
      <w:pPr>
        <w:pStyle w:val="Heading3"/>
      </w:pPr>
      <w:bookmarkStart w:id="13" w:name="_Toc210657460"/>
      <w:r>
        <w:t>Part a)</w:t>
      </w:r>
      <w:r w:rsidR="00861A79">
        <w:t>: M</w:t>
      </w:r>
      <w:r w:rsidR="00861A79" w:rsidRPr="00861A79">
        <w:t>ulticollinearity</w:t>
      </w:r>
      <w:bookmarkEnd w:id="13"/>
    </w:p>
    <w:p w14:paraId="692C1A18" w14:textId="77777777" w:rsidR="00F3016B" w:rsidRDefault="00F3016B" w:rsidP="00F3016B">
      <w:pPr>
        <w:pStyle w:val="Heading4"/>
        <w:rPr>
          <w:lang w:val="en-GB"/>
        </w:rPr>
      </w:pPr>
      <w:r w:rsidRPr="00B96C25">
        <w:rPr>
          <w:lang w:val="en-GB"/>
        </w:rPr>
        <w:t>Pearson correlation coefficients</w:t>
      </w:r>
    </w:p>
    <w:p w14:paraId="5BF2060D" w14:textId="107B7036" w:rsidR="00F3016B" w:rsidRDefault="00F3016B" w:rsidP="00003D40">
      <w:pPr>
        <w:spacing w:after="160" w:line="276" w:lineRule="auto"/>
        <w:jc w:val="center"/>
        <w:rPr>
          <w:lang w:val="en-GB"/>
        </w:rPr>
      </w:pPr>
      <w:r w:rsidRPr="00232850">
        <w:rPr>
          <w:noProof/>
        </w:rPr>
        <w:drawing>
          <wp:inline distT="0" distB="0" distL="0" distR="0" wp14:anchorId="6A8C771F" wp14:editId="434904EF">
            <wp:extent cx="5472504" cy="2561493"/>
            <wp:effectExtent l="0" t="0" r="0" b="0"/>
            <wp:docPr id="786079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79675" name="Picture 1" descr="A screenshot of a computer&#10;&#10;AI-generated content may be incorrect."/>
                    <pic:cNvPicPr/>
                  </pic:nvPicPr>
                  <pic:blipFill rotWithShape="1">
                    <a:blip r:embed="rId40"/>
                    <a:srcRect r="25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153" cy="257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C813" w14:textId="77777777" w:rsidR="006B76FA" w:rsidRDefault="006B76FA" w:rsidP="00003D40">
      <w:pPr>
        <w:spacing w:after="160" w:line="276" w:lineRule="auto"/>
        <w:jc w:val="center"/>
        <w:rPr>
          <w:lang w:val="en-GB"/>
        </w:rPr>
      </w:pPr>
    </w:p>
    <w:p w14:paraId="6EDEF9CF" w14:textId="77777777" w:rsidR="00F3016B" w:rsidRDefault="00F3016B" w:rsidP="00F3016B">
      <w:pPr>
        <w:pStyle w:val="Heading4"/>
        <w:rPr>
          <w:lang w:val="en-GB"/>
        </w:rPr>
      </w:pPr>
      <w:r>
        <w:rPr>
          <w:lang w:val="en-GB"/>
        </w:rPr>
        <w:t>E</w:t>
      </w:r>
      <w:r w:rsidRPr="00E91391">
        <w:rPr>
          <w:lang w:val="en-GB"/>
        </w:rPr>
        <w:t>llipse plot to visualise collinearity</w:t>
      </w:r>
    </w:p>
    <w:p w14:paraId="7B227946" w14:textId="367E5DA6" w:rsidR="00F3016B" w:rsidRDefault="00003D40" w:rsidP="00F3016B">
      <w:pPr>
        <w:spacing w:after="160" w:line="276" w:lineRule="auto"/>
        <w:rPr>
          <w:lang w:val="en-GB"/>
        </w:rPr>
      </w:pPr>
      <w:r w:rsidRPr="00003D40">
        <w:rPr>
          <w:noProof/>
          <w:lang w:val="en-GB"/>
        </w:rPr>
        <w:drawing>
          <wp:inline distT="0" distB="0" distL="0" distR="0" wp14:anchorId="28DB7E6D" wp14:editId="2E368C77">
            <wp:extent cx="5835650" cy="4015154"/>
            <wp:effectExtent l="0" t="0" r="0" b="4445"/>
            <wp:docPr id="249158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58674" name="Picture 1" descr="A screenshot of a computer&#10;&#10;AI-generated content may be incorrect."/>
                    <pic:cNvPicPr/>
                  </pic:nvPicPr>
                  <pic:blipFill rotWithShape="1">
                    <a:blip r:embed="rId41"/>
                    <a:srcRect b="7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01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37507" w14:textId="77777777" w:rsidR="00F3016B" w:rsidRDefault="00F3016B" w:rsidP="00F3016B">
      <w:pPr>
        <w:pStyle w:val="Heading4"/>
        <w:rPr>
          <w:lang w:val="en-GB"/>
        </w:rPr>
      </w:pPr>
      <w:r w:rsidRPr="00133DD2">
        <w:rPr>
          <w:lang w:val="en-GB"/>
        </w:rPr>
        <w:t>Variance Inflation Factors</w:t>
      </w:r>
      <w:r>
        <w:rPr>
          <w:lang w:val="en-GB"/>
        </w:rPr>
        <w:t xml:space="preserve"> (VIFs)</w:t>
      </w:r>
    </w:p>
    <w:p w14:paraId="10131FDC" w14:textId="2951BBE5" w:rsidR="00232850" w:rsidRPr="00232850" w:rsidRDefault="006B76FA" w:rsidP="00232850">
      <w:r w:rsidRPr="006B76FA">
        <w:rPr>
          <w:noProof/>
        </w:rPr>
        <w:drawing>
          <wp:inline distT="0" distB="0" distL="0" distR="0" wp14:anchorId="3FA20E91" wp14:editId="45DDF1BA">
            <wp:extent cx="5835650" cy="1267460"/>
            <wp:effectExtent l="0" t="0" r="0" b="8890"/>
            <wp:docPr id="131857123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71238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9C25" w14:textId="77777777" w:rsidR="002600B2" w:rsidRPr="002600B2" w:rsidRDefault="002600B2" w:rsidP="00D4182C">
      <w:pPr>
        <w:spacing w:after="160" w:line="276" w:lineRule="auto"/>
        <w:rPr>
          <w:b/>
          <w:bCs/>
        </w:rPr>
      </w:pPr>
      <w:r w:rsidRPr="002600B2">
        <w:rPr>
          <w:b/>
          <w:bCs/>
        </w:rPr>
        <w:t>Commenting on Multicollinearity</w:t>
      </w:r>
    </w:p>
    <w:p w14:paraId="077555B3" w14:textId="77777777" w:rsidR="00A360E2" w:rsidRDefault="002600B2" w:rsidP="00D4182C">
      <w:pPr>
        <w:spacing w:after="160" w:line="276" w:lineRule="auto"/>
      </w:pPr>
      <w:r w:rsidRPr="002600B2">
        <w:t>In</w:t>
      </w:r>
      <w:r>
        <w:t xml:space="preserve"> </w:t>
      </w:r>
      <w:r w:rsidRPr="002600B2">
        <w:t>the</w:t>
      </w:r>
      <w:r>
        <w:t xml:space="preserve"> </w:t>
      </w:r>
      <w:r w:rsidRPr="002600B2">
        <w:t>correlogram</w:t>
      </w:r>
      <w:r>
        <w:t xml:space="preserve">  </w:t>
      </w:r>
      <w:r w:rsidRPr="002600B2">
        <w:t>(ellipse</w:t>
      </w:r>
      <w:r>
        <w:t xml:space="preserve"> </w:t>
      </w:r>
      <w:r w:rsidRPr="002600B2">
        <w:t>plot),</w:t>
      </w:r>
      <w:r>
        <w:t xml:space="preserve"> </w:t>
      </w:r>
      <w:r w:rsidRPr="002600B2">
        <w:t>narrow/elongated</w:t>
      </w:r>
      <w:r>
        <w:t xml:space="preserve"> </w:t>
      </w:r>
      <w:r w:rsidRPr="002600B2">
        <w:t>ellipses</w:t>
      </w:r>
      <w:r>
        <w:t xml:space="preserve"> </w:t>
      </w:r>
      <w:r w:rsidRPr="002600B2">
        <w:t>indicate stronger correlation. Energy</w:t>
      </w:r>
      <w:r>
        <w:t xml:space="preserve"> </w:t>
      </w:r>
      <w:r w:rsidRPr="002600B2">
        <w:t>has elongated</w:t>
      </w:r>
      <w:r>
        <w:t xml:space="preserve"> </w:t>
      </w:r>
      <w:r w:rsidRPr="002600B2">
        <w:t>ellipses</w:t>
      </w:r>
      <w:r>
        <w:t xml:space="preserve"> </w:t>
      </w:r>
      <w:r w:rsidRPr="002600B2">
        <w:t>with</w:t>
      </w:r>
      <w:r>
        <w:t xml:space="preserve"> </w:t>
      </w:r>
      <w:r w:rsidRPr="002600B2">
        <w:t>area (</w:t>
      </w:r>
      <w:r w:rsidRPr="002600B2">
        <w:rPr>
          <w:rFonts w:ascii="Consolas" w:hAnsi="Consolas"/>
        </w:rPr>
        <w:t>0.5672719</w:t>
      </w:r>
      <w:r w:rsidRPr="002600B2">
        <w:t>) and</w:t>
      </w:r>
      <w:r>
        <w:t xml:space="preserve"> </w:t>
      </w:r>
      <w:r w:rsidRPr="002600B2">
        <w:t>occupancy (</w:t>
      </w:r>
      <w:r w:rsidRPr="002600B2">
        <w:rPr>
          <w:rFonts w:ascii="Consolas" w:hAnsi="Consolas"/>
        </w:rPr>
        <w:t>0.71535501</w:t>
      </w:r>
      <w:r w:rsidRPr="002600B2">
        <w:t>), indicating moderate to strong positive correlation. Also, area and occupancy are noticeably correlated with narrow tilted ellipse (</w:t>
      </w:r>
      <w:r w:rsidRPr="002600B2">
        <w:rPr>
          <w:rFonts w:ascii="Consolas" w:hAnsi="Consolas"/>
        </w:rPr>
        <w:t>0.60076867</w:t>
      </w:r>
      <w:r w:rsidRPr="002600B2">
        <w:t>) which indicates collinearity. Therefore, there is some multicollinearity between area and occupancy, and to a lesser extent between energy and these two variables.</w:t>
      </w:r>
    </w:p>
    <w:p w14:paraId="7C2821F2" w14:textId="16E5C2F8" w:rsidR="002600B2" w:rsidRDefault="002600B2" w:rsidP="00D4182C">
      <w:pPr>
        <w:spacing w:after="160" w:line="276" w:lineRule="auto"/>
      </w:pPr>
      <w:r w:rsidRPr="002600B2">
        <w:t xml:space="preserve">Since all VIF values are very well below 5, there is no significant multicollinearity among the predictors for the model, </w:t>
      </w:r>
      <w:r w:rsidRPr="002600B2">
        <w:rPr>
          <w:rFonts w:ascii="Consolas" w:hAnsi="Consolas"/>
        </w:rPr>
        <w:t>engy_model</w:t>
      </w:r>
      <w:r w:rsidRPr="002600B2">
        <w:t>. This suggests that the predictors can be considered independent of each other for this regression model.</w:t>
      </w:r>
    </w:p>
    <w:p w14:paraId="3DAAC13E" w14:textId="77777777" w:rsidR="00A360E2" w:rsidRDefault="00A360E2" w:rsidP="00D4182C">
      <w:pPr>
        <w:spacing w:after="160" w:line="276" w:lineRule="auto"/>
      </w:pPr>
    </w:p>
    <w:p w14:paraId="41764FD1" w14:textId="1F04BADA" w:rsidR="00992D4C" w:rsidRDefault="00992D4C" w:rsidP="001A3500">
      <w:pPr>
        <w:pStyle w:val="Heading3"/>
      </w:pPr>
      <w:bookmarkStart w:id="14" w:name="_Toc210657461"/>
      <w:r>
        <w:t>Part b): Model and Predictor Linearity</w:t>
      </w:r>
      <w:bookmarkEnd w:id="14"/>
    </w:p>
    <w:p w14:paraId="150BB71F" w14:textId="77777777" w:rsidR="005F1487" w:rsidRDefault="00526778" w:rsidP="005F1487">
      <w:pPr>
        <w:pStyle w:val="Heading4"/>
      </w:pPr>
      <w:r>
        <w:t xml:space="preserve">Initial </w:t>
      </w:r>
      <w:r w:rsidR="007D6E3E">
        <w:t>Model Output, A</w:t>
      </w:r>
      <w:r w:rsidR="007D6E3E" w:rsidRPr="004047E5">
        <w:t xml:space="preserve">dequacy </w:t>
      </w:r>
      <w:r w:rsidR="007D6E3E">
        <w:t>&amp;</w:t>
      </w:r>
      <w:r w:rsidR="007D6E3E" w:rsidRPr="004047E5">
        <w:t xml:space="preserve"> </w:t>
      </w:r>
      <w:r w:rsidR="007D6E3E">
        <w:t>A</w:t>
      </w:r>
      <w:r w:rsidR="007D6E3E" w:rsidRPr="004047E5">
        <w:t xml:space="preserve">ppropriateness of </w:t>
      </w:r>
      <w:r w:rsidR="007D6E3E">
        <w:t>F</w:t>
      </w:r>
      <w:r w:rsidR="007D6E3E" w:rsidRPr="004047E5">
        <w:t>it</w:t>
      </w:r>
    </w:p>
    <w:p w14:paraId="46E16629" w14:textId="7F9488D2" w:rsidR="00B00775" w:rsidRPr="005F1487" w:rsidRDefault="005F1487" w:rsidP="005F1487">
      <w:pPr>
        <w:rPr>
          <w:b/>
          <w:bCs/>
        </w:rPr>
      </w:pPr>
      <w:r w:rsidRPr="005F1487">
        <w:rPr>
          <w:b/>
          <w:bCs/>
        </w:rPr>
        <w:t>Multiple Regression Model</w:t>
      </w:r>
    </w:p>
    <w:p w14:paraId="47330FD3" w14:textId="4607DD0B" w:rsidR="001A3500" w:rsidRDefault="005F1487" w:rsidP="005F1487">
      <w:pPr>
        <w:spacing w:after="160" w:line="276" w:lineRule="auto"/>
        <w:jc w:val="center"/>
      </w:pPr>
      <w:r w:rsidRPr="005F1487">
        <w:rPr>
          <w:noProof/>
        </w:rPr>
        <w:drawing>
          <wp:inline distT="0" distB="0" distL="0" distR="0" wp14:anchorId="36B7C816" wp14:editId="3D33FD92">
            <wp:extent cx="5257800" cy="3853241"/>
            <wp:effectExtent l="0" t="0" r="0" b="0"/>
            <wp:docPr id="81097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7740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211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1C9A" w14:textId="69AE7061" w:rsidR="005F1487" w:rsidRDefault="005F1487" w:rsidP="005F1487">
      <w:pPr>
        <w:spacing w:after="160" w:line="276" w:lineRule="auto"/>
        <w:rPr>
          <w:rFonts w:cs="Times New Roman"/>
        </w:rPr>
      </w:pPr>
      <w:r>
        <w:t xml:space="preserve">The </w:t>
      </w:r>
      <w:r w:rsidR="00A44D8B">
        <w:t>m</w:t>
      </w:r>
      <w:r>
        <w:t>odel</w:t>
      </w:r>
      <w:r w:rsidR="00A44D8B">
        <w:t xml:space="preserve"> is</w:t>
      </w:r>
      <w:r>
        <w:t xml:space="preserve"> [</w:t>
      </w:r>
      <w:r w:rsidRPr="005F1487">
        <w:rPr>
          <w:rFonts w:ascii="Consolas" w:hAnsi="Consolas"/>
        </w:rPr>
        <w:t>energy ~ area + occup</w:t>
      </w:r>
      <w:r>
        <w:rPr>
          <w:rFonts w:ascii="Consolas" w:hAnsi="Consolas"/>
        </w:rPr>
        <w:t xml:space="preserve"> </w:t>
      </w:r>
      <w:r w:rsidRPr="005F1487">
        <w:rPr>
          <w:rFonts w:ascii="Consolas" w:hAnsi="Consolas"/>
        </w:rPr>
        <w:t>+ climate + glazing + insulation</w:t>
      </w:r>
      <w:r w:rsidRPr="005F1487">
        <w:rPr>
          <w:rFonts w:cs="Times New Roman"/>
        </w:rPr>
        <w:t>]</w:t>
      </w:r>
    </w:p>
    <w:p w14:paraId="5B7E32FA" w14:textId="77777777" w:rsidR="00A508CF" w:rsidRDefault="00A508CF" w:rsidP="002A7A62">
      <w:pPr>
        <w:pStyle w:val="ListParagraph"/>
        <w:numPr>
          <w:ilvl w:val="0"/>
          <w:numId w:val="7"/>
        </w:numPr>
        <w:spacing w:after="160" w:line="276" w:lineRule="auto"/>
      </w:pPr>
      <w:r>
        <w:rPr>
          <w:b/>
          <w:bCs/>
        </w:rPr>
        <w:t xml:space="preserve">Regression </w:t>
      </w:r>
      <w:r w:rsidRPr="00431EB4">
        <w:rPr>
          <w:b/>
          <w:bCs/>
        </w:rPr>
        <w:t>Coefficients</w:t>
      </w:r>
    </w:p>
    <w:p w14:paraId="137683A7" w14:textId="408DCAD3" w:rsidR="00A508CF" w:rsidRDefault="00A508CF" w:rsidP="00A508CF">
      <w:pPr>
        <w:spacing w:after="160" w:line="276" w:lineRule="auto"/>
      </w:pPr>
      <w:r w:rsidRPr="009D5CE1">
        <w:t xml:space="preserve">The </w:t>
      </w:r>
      <w:r w:rsidRPr="00F546DB">
        <w:rPr>
          <w:b/>
          <w:bCs/>
        </w:rPr>
        <w:t>slope</w:t>
      </w:r>
      <w:r w:rsidRPr="009D5CE1">
        <w:t xml:space="preserve"> coefficient</w:t>
      </w:r>
      <w:r>
        <w:t>s</w:t>
      </w:r>
      <w:r w:rsidRPr="009D5CE1">
        <w:t xml:space="preserve"> </w:t>
      </w:r>
      <w:r>
        <w:t xml:space="preserve">in the </w:t>
      </w:r>
      <w:r w:rsidRPr="00A508CF">
        <w:rPr>
          <w:rFonts w:ascii="Consolas" w:hAnsi="Consolas"/>
        </w:rPr>
        <w:t>engy_model</w:t>
      </w:r>
      <w:r>
        <w:t xml:space="preserve"> summary above </w:t>
      </w:r>
      <w:r w:rsidRPr="009D5CE1">
        <w:t>indicate</w:t>
      </w:r>
      <w:r>
        <w:t xml:space="preserve"> the respective change (increase [+] or decrease [-]) in energy consumption when each of the predictors increase by 1 unit</w:t>
      </w:r>
      <w:r w:rsidR="009927CA">
        <w:t xml:space="preserve"> while</w:t>
      </w:r>
      <w:r>
        <w:t xml:space="preserve"> all other predictors remain unchanged.</w:t>
      </w:r>
    </w:p>
    <w:p w14:paraId="44A5678C" w14:textId="381B44C2" w:rsidR="00A508CF" w:rsidRDefault="00A508CF" w:rsidP="002A7A62">
      <w:pPr>
        <w:pStyle w:val="ListParagraph"/>
        <w:numPr>
          <w:ilvl w:val="0"/>
          <w:numId w:val="4"/>
        </w:numPr>
        <w:spacing w:after="160" w:line="276" w:lineRule="auto"/>
      </w:pPr>
      <w:r w:rsidRPr="009D5CE1">
        <w:t>The p-value</w:t>
      </w:r>
      <w:r>
        <w:t>s</w:t>
      </w:r>
      <w:r w:rsidRPr="009D5CE1">
        <w:t xml:space="preserve"> determine whether th</w:t>
      </w:r>
      <w:r>
        <w:t>e different response-predictor</w:t>
      </w:r>
      <w:r w:rsidRPr="009D5CE1">
        <w:t xml:space="preserve"> relationship</w:t>
      </w:r>
      <w:r>
        <w:t>s</w:t>
      </w:r>
      <w:r w:rsidRPr="009D5CE1">
        <w:t xml:space="preserve"> </w:t>
      </w:r>
      <w:r>
        <w:t>are</w:t>
      </w:r>
      <w:r w:rsidRPr="009D5CE1">
        <w:t xml:space="preserve"> statistically significant. </w:t>
      </w:r>
      <w:r w:rsidR="001A54CD">
        <w:t>Only 3 predictors (</w:t>
      </w:r>
      <w:r w:rsidR="00FC78EB" w:rsidRPr="00FC78EB">
        <w:rPr>
          <w:rFonts w:ascii="Consolas" w:hAnsi="Consolas"/>
        </w:rPr>
        <w:t>area</w:t>
      </w:r>
      <w:r w:rsidR="00FC78EB">
        <w:t xml:space="preserve">, </w:t>
      </w:r>
      <w:r w:rsidR="00FC78EB" w:rsidRPr="00FC78EB">
        <w:rPr>
          <w:rFonts w:ascii="Consolas" w:hAnsi="Consolas"/>
        </w:rPr>
        <w:t>occup</w:t>
      </w:r>
      <w:r w:rsidR="00FC78EB">
        <w:t xml:space="preserve">, and </w:t>
      </w:r>
      <w:r w:rsidR="00FC78EB" w:rsidRPr="00FC78EB">
        <w:rPr>
          <w:rFonts w:ascii="Consolas" w:hAnsi="Consolas"/>
        </w:rPr>
        <w:t>insulation</w:t>
      </w:r>
      <w:r w:rsidR="001A54CD">
        <w:t>) have p</w:t>
      </w:r>
      <w:r w:rsidRPr="009D5CE1">
        <w:t>-value</w:t>
      </w:r>
      <w:r w:rsidR="001A54CD">
        <w:t>s</w:t>
      </w:r>
      <w:r w:rsidRPr="009D5CE1">
        <w:t xml:space="preserve"> </w:t>
      </w:r>
      <w:r>
        <w:t>are all</w:t>
      </w:r>
      <w:r w:rsidRPr="009D5CE1">
        <w:t xml:space="preserve"> below 0.05</w:t>
      </w:r>
      <w:r w:rsidR="001A54CD">
        <w:t xml:space="preserve"> (where </w:t>
      </w:r>
      <w:r w:rsidRPr="009D5CE1">
        <w:t>we reject the null hypothesis on a 5% significance level</w:t>
      </w:r>
      <w:r w:rsidR="001A54CD">
        <w:t>)</w:t>
      </w:r>
      <w:r w:rsidRPr="009D5CE1">
        <w:t xml:space="preserve"> </w:t>
      </w:r>
      <w:r w:rsidR="00303FF5">
        <w:t>Therefore, these</w:t>
      </w:r>
      <w:r w:rsidRPr="009D5CE1">
        <w:t xml:space="preserve"> </w:t>
      </w:r>
      <w:r>
        <w:t xml:space="preserve">variables </w:t>
      </w:r>
      <w:r w:rsidRPr="009D5CE1">
        <w:t xml:space="preserve">significantly affect </w:t>
      </w:r>
      <w:r w:rsidR="00BE2BB0">
        <w:t>energy consumption</w:t>
      </w:r>
      <w:r w:rsidRPr="009D5CE1">
        <w:t>.</w:t>
      </w:r>
      <w:r>
        <w:t xml:space="preserve"> A zero slope coefficient is </w:t>
      </w:r>
      <w:r w:rsidR="00303FF5">
        <w:t xml:space="preserve"> </w:t>
      </w:r>
      <w:r>
        <w:t xml:space="preserve">plausible for </w:t>
      </w:r>
      <w:r w:rsidR="00303FF5">
        <w:t>the ot</w:t>
      </w:r>
      <w:r>
        <w:t>he</w:t>
      </w:r>
      <w:r w:rsidR="00303FF5">
        <w:t>r</w:t>
      </w:r>
      <w:r>
        <w:t xml:space="preserve"> predictors</w:t>
      </w:r>
      <w:r w:rsidR="00303FF5">
        <w:t xml:space="preserve"> </w:t>
      </w:r>
      <w:r w:rsidR="00697C52">
        <w:t>(</w:t>
      </w:r>
      <w:r w:rsidR="00697C52" w:rsidRPr="00697C52">
        <w:rPr>
          <w:rFonts w:ascii="Consolas" w:hAnsi="Consolas"/>
        </w:rPr>
        <w:t>climate</w:t>
      </w:r>
      <w:r w:rsidR="00697C52">
        <w:t xml:space="preserve"> and </w:t>
      </w:r>
      <w:r w:rsidR="00697C52" w:rsidRPr="00697C52">
        <w:rPr>
          <w:rFonts w:ascii="Consolas" w:hAnsi="Consolas"/>
        </w:rPr>
        <w:t>glazing</w:t>
      </w:r>
      <w:r w:rsidR="00697C52">
        <w:t>)</w:t>
      </w:r>
      <w:r>
        <w:t>.</w:t>
      </w:r>
      <w:r w:rsidR="00BE2BB0">
        <w:t xml:space="preserve"> Hence, they likely do not affect energy consumption</w:t>
      </w:r>
    </w:p>
    <w:p w14:paraId="18824373" w14:textId="3C4EFE55" w:rsidR="00A508CF" w:rsidRDefault="00A508CF" w:rsidP="00A508CF">
      <w:pPr>
        <w:spacing w:after="160" w:line="276" w:lineRule="auto"/>
      </w:pPr>
      <w:r w:rsidRPr="009D5CE1">
        <w:t xml:space="preserve">The </w:t>
      </w:r>
      <w:r w:rsidRPr="007C04C1">
        <w:rPr>
          <w:b/>
          <w:bCs/>
        </w:rPr>
        <w:t>intercept</w:t>
      </w:r>
      <w:r w:rsidRPr="009D5CE1">
        <w:t xml:space="preserve"> </w:t>
      </w:r>
      <w:r>
        <w:t xml:space="preserve">coefficient corresponds to the </w:t>
      </w:r>
      <w:r w:rsidRPr="009D5CE1">
        <w:t xml:space="preserve">estimated </w:t>
      </w:r>
      <w:r>
        <w:t xml:space="preserve">(theoretical) </w:t>
      </w:r>
      <w:r w:rsidR="00B67B8F">
        <w:t>energy consumption</w:t>
      </w:r>
      <w:r>
        <w:t xml:space="preserve"> value when all the predictors are equal to</w:t>
      </w:r>
      <w:r w:rsidRPr="009D5CE1">
        <w:t xml:space="preserve"> zero</w:t>
      </w:r>
      <w:r>
        <w:t>.</w:t>
      </w:r>
    </w:p>
    <w:p w14:paraId="5862413B" w14:textId="0D170111" w:rsidR="00A508CF" w:rsidRDefault="00A508CF" w:rsidP="002A7A62">
      <w:pPr>
        <w:pStyle w:val="ListParagraph"/>
        <w:numPr>
          <w:ilvl w:val="0"/>
          <w:numId w:val="3"/>
        </w:numPr>
        <w:spacing w:after="160" w:line="276" w:lineRule="auto"/>
      </w:pPr>
      <w:r w:rsidRPr="00492490">
        <w:t>It’s p-value (</w:t>
      </w:r>
      <w:r w:rsidR="00B67B8F" w:rsidRPr="00B67B8F">
        <w:rPr>
          <w:rFonts w:ascii="Consolas" w:hAnsi="Consolas"/>
        </w:rPr>
        <w:t>8.23e-12</w:t>
      </w:r>
      <w:r w:rsidRPr="00492490">
        <w:t xml:space="preserve">) is statistically significant at the 5% level, </w:t>
      </w:r>
      <w:r>
        <w:t xml:space="preserve">and an intercept of zero is </w:t>
      </w:r>
      <w:r w:rsidR="00B67B8F">
        <w:t xml:space="preserve">not </w:t>
      </w:r>
      <w:r>
        <w:t>plausible.</w:t>
      </w:r>
    </w:p>
    <w:p w14:paraId="4C6D65F3" w14:textId="18A20CCE" w:rsidR="00A508CF" w:rsidRDefault="006102C6" w:rsidP="002A7A62">
      <w:pPr>
        <w:pStyle w:val="ListParagraph"/>
        <w:numPr>
          <w:ilvl w:val="0"/>
          <w:numId w:val="3"/>
        </w:numPr>
        <w:spacing w:after="0" w:line="276" w:lineRule="auto"/>
      </w:pPr>
      <w:r>
        <w:t>Although</w:t>
      </w:r>
      <w:r w:rsidR="00A508CF" w:rsidRPr="009D5CE1">
        <w:t xml:space="preserve"> interpreting this</w:t>
      </w:r>
      <w:r w:rsidR="00A508CF" w:rsidRPr="00AC6511">
        <w:t xml:space="preserve"> </w:t>
      </w:r>
      <w:r w:rsidR="00A508CF">
        <w:t>i</w:t>
      </w:r>
      <w:r w:rsidR="00A508CF" w:rsidRPr="00AC6511">
        <w:t>s not practically rational</w:t>
      </w:r>
      <w:r>
        <w:t xml:space="preserve">, it </w:t>
      </w:r>
      <w:r w:rsidR="00A508CF" w:rsidRPr="00AC6511">
        <w:t xml:space="preserve">ensures the regression </w:t>
      </w:r>
      <w:r w:rsidR="00A508CF">
        <w:t>hyperplane</w:t>
      </w:r>
      <w:r w:rsidR="00A508CF" w:rsidRPr="00AC6511">
        <w:t xml:space="preserve"> fits the data best within the observed </w:t>
      </w:r>
      <w:r w:rsidR="00A508CF">
        <w:t>predictor values</w:t>
      </w:r>
      <w:r w:rsidR="00A508CF" w:rsidRPr="00AC6511">
        <w:t xml:space="preserve"> range. It is not meaningful to extrapolate </w:t>
      </w:r>
      <w:r w:rsidR="00A508CF">
        <w:t>the predictors to zero</w:t>
      </w:r>
      <w:r w:rsidR="00A508CF" w:rsidRPr="00AC6511">
        <w:t>.</w:t>
      </w:r>
    </w:p>
    <w:p w14:paraId="1BECFC3D" w14:textId="77777777" w:rsidR="00A508CF" w:rsidRDefault="00A508CF" w:rsidP="00A508CF">
      <w:pPr>
        <w:spacing w:after="160" w:line="276" w:lineRule="auto"/>
      </w:pPr>
    </w:p>
    <w:p w14:paraId="6D956548" w14:textId="77777777" w:rsidR="00A508CF" w:rsidRPr="00D20098" w:rsidRDefault="00A508CF" w:rsidP="002A7A62">
      <w:pPr>
        <w:pStyle w:val="ListParagraph"/>
        <w:numPr>
          <w:ilvl w:val="0"/>
          <w:numId w:val="7"/>
        </w:numPr>
        <w:spacing w:after="160" w:line="276" w:lineRule="auto"/>
        <w:rPr>
          <w:b/>
          <w:bCs/>
        </w:rPr>
      </w:pPr>
      <w:r w:rsidRPr="00D20098">
        <w:rPr>
          <w:b/>
          <w:bCs/>
        </w:rPr>
        <w:t>Model Significance</w:t>
      </w:r>
    </w:p>
    <w:p w14:paraId="175B730B" w14:textId="7A9FD485" w:rsidR="00A508CF" w:rsidRDefault="00A508CF" w:rsidP="00A508CF">
      <w:pPr>
        <w:spacing w:after="160" w:line="276" w:lineRule="auto"/>
      </w:pPr>
      <w:r w:rsidRPr="00431EB4">
        <w:t>From the summary</w:t>
      </w:r>
      <w:r w:rsidRPr="008A21CB">
        <w:t xml:space="preserve"> </w:t>
      </w:r>
      <w:r>
        <w:t xml:space="preserve">(the </w:t>
      </w:r>
      <w:r w:rsidRPr="00431EB4">
        <w:t>global F-</w:t>
      </w:r>
      <w:r>
        <w:t xml:space="preserve">Statistic), </w:t>
      </w:r>
      <w:r w:rsidRPr="00431EB4">
        <w:t xml:space="preserve">we gather that </w:t>
      </w:r>
      <w:r w:rsidRPr="00956A64">
        <w:t>p-value</w:t>
      </w:r>
      <w:r>
        <w:t xml:space="preserve"> is very small (</w:t>
      </w:r>
      <w:r w:rsidR="007357A1" w:rsidRPr="007357A1">
        <w:rPr>
          <w:rFonts w:ascii="Consolas" w:hAnsi="Consolas"/>
        </w:rPr>
        <w:t>1.101e-13</w:t>
      </w:r>
      <w:r>
        <w:t xml:space="preserve">) and that the model </w:t>
      </w:r>
      <w:r w:rsidRPr="00431EB4">
        <w:t>is significant</w:t>
      </w:r>
      <w:r>
        <w:t xml:space="preserve"> </w:t>
      </w:r>
      <w:r w:rsidRPr="00492490">
        <w:t>at the 5% level</w:t>
      </w:r>
      <w:r>
        <w:t>.</w:t>
      </w:r>
    </w:p>
    <w:p w14:paraId="2A593873" w14:textId="77777777" w:rsidR="00A508CF" w:rsidRPr="004165CB" w:rsidRDefault="00A508CF" w:rsidP="002A7A62">
      <w:pPr>
        <w:pStyle w:val="ListParagraph"/>
        <w:numPr>
          <w:ilvl w:val="0"/>
          <w:numId w:val="7"/>
        </w:numPr>
        <w:spacing w:after="160" w:line="276" w:lineRule="auto"/>
        <w:rPr>
          <w:b/>
          <w:bCs/>
        </w:rPr>
      </w:pPr>
      <w:r w:rsidRPr="00D20098">
        <w:rPr>
          <w:b/>
          <w:bCs/>
        </w:rPr>
        <w:t>Adequacy of Fit</w:t>
      </w:r>
      <w:r>
        <w:rPr>
          <w:b/>
          <w:bCs/>
        </w:rPr>
        <w:t xml:space="preserve"> [</w:t>
      </w:r>
      <w:r w:rsidRPr="002C545D">
        <w:rPr>
          <w:rFonts w:ascii="Consolas" w:hAnsi="Consolas"/>
        </w:rPr>
        <w:t>R</w:t>
      </w:r>
      <w:r w:rsidRPr="002C545D">
        <w:rPr>
          <w:rFonts w:ascii="Consolas" w:hAnsi="Consolas"/>
          <w:vertAlign w:val="superscript"/>
        </w:rPr>
        <w:t>2</w:t>
      </w:r>
      <w:r w:rsidRPr="002F0CEC">
        <w:rPr>
          <w:b/>
          <w:bCs/>
        </w:rPr>
        <w:t>]</w:t>
      </w:r>
    </w:p>
    <w:p w14:paraId="3BD76A3F" w14:textId="24436F76" w:rsidR="00A508CF" w:rsidRDefault="00A508CF" w:rsidP="00A508CF">
      <w:pPr>
        <w:spacing w:after="160" w:line="276" w:lineRule="auto"/>
      </w:pPr>
      <w:r>
        <w:t>T</w:t>
      </w:r>
      <w:r w:rsidRPr="00431EB4">
        <w:t xml:space="preserve">he R-squared </w:t>
      </w:r>
      <w:r>
        <w:t>from summary</w:t>
      </w:r>
      <w:r w:rsidR="007357A1">
        <w:t xml:space="preserve"> </w:t>
      </w:r>
      <w:r>
        <w:t>(</w:t>
      </w:r>
      <w:r w:rsidR="007357A1" w:rsidRPr="00A508CF">
        <w:rPr>
          <w:rFonts w:ascii="Consolas" w:hAnsi="Consolas"/>
        </w:rPr>
        <w:t>engy_model</w:t>
      </w:r>
      <w:r>
        <w:t xml:space="preserve">) indicates how much variation in </w:t>
      </w:r>
      <w:r w:rsidR="00BD709C" w:rsidRPr="00BD709C">
        <w:t>energy consumption</w:t>
      </w:r>
      <w:r>
        <w:t xml:space="preserve"> is explained by the </w:t>
      </w:r>
      <w:r w:rsidR="00E64800">
        <w:t>five</w:t>
      </w:r>
      <w:r>
        <w:t xml:space="preserve"> predictors as per the </w:t>
      </w:r>
      <w:r w:rsidRPr="00EA3268">
        <w:t>regression hyperplane</w:t>
      </w:r>
      <w:r>
        <w:t xml:space="preserve">. Here, multiple </w:t>
      </w:r>
      <w:r w:rsidRPr="002C545D">
        <w:rPr>
          <w:rFonts w:ascii="Consolas" w:hAnsi="Consolas"/>
        </w:rPr>
        <w:t>R</w:t>
      </w:r>
      <w:r w:rsidRPr="002C545D">
        <w:rPr>
          <w:rFonts w:ascii="Consolas" w:hAnsi="Consolas"/>
          <w:vertAlign w:val="superscript"/>
        </w:rPr>
        <w:t>2</w:t>
      </w:r>
      <w:r>
        <w:t xml:space="preserve"> = </w:t>
      </w:r>
      <w:r w:rsidR="00E64800" w:rsidRPr="00E64800">
        <w:rPr>
          <w:rFonts w:ascii="Consolas" w:hAnsi="Consolas"/>
        </w:rPr>
        <w:t>0.6042,</w:t>
      </w:r>
      <w:r>
        <w:t xml:space="preserve"> (the a</w:t>
      </w:r>
      <w:r w:rsidRPr="002C545D">
        <w:t xml:space="preserve">djusted </w:t>
      </w:r>
      <w:r w:rsidRPr="002C545D">
        <w:rPr>
          <w:rFonts w:ascii="Consolas" w:hAnsi="Consolas"/>
        </w:rPr>
        <w:t>R</w:t>
      </w:r>
      <w:r w:rsidRPr="002C545D">
        <w:rPr>
          <w:rFonts w:ascii="Consolas" w:hAnsi="Consolas"/>
          <w:vertAlign w:val="superscript"/>
        </w:rPr>
        <w:t>2</w:t>
      </w:r>
      <w:r>
        <w:t xml:space="preserve"> =</w:t>
      </w:r>
      <w:r w:rsidRPr="002C545D">
        <w:t xml:space="preserve"> </w:t>
      </w:r>
      <w:r w:rsidR="00FA6C62" w:rsidRPr="00FA6C62">
        <w:rPr>
          <w:rFonts w:ascii="Consolas" w:hAnsi="Consolas"/>
        </w:rPr>
        <w:t>0.5774</w:t>
      </w:r>
      <w:r w:rsidRPr="004F2ED4">
        <w:rPr>
          <w:rFonts w:cs="Times New Roman"/>
        </w:rPr>
        <w:t>)</w:t>
      </w:r>
      <w:r>
        <w:t>, meaning that 6</w:t>
      </w:r>
      <w:r w:rsidR="003531CC">
        <w:t>1</w:t>
      </w:r>
      <w:r>
        <w:t xml:space="preserve">% of  the variation in </w:t>
      </w:r>
      <w:r w:rsidR="003531CC" w:rsidRPr="003531CC">
        <w:t>energy consumption</w:t>
      </w:r>
      <w:r>
        <w:t xml:space="preserve"> is explained by predictors (</w:t>
      </w:r>
      <w:r w:rsidR="003531CC" w:rsidRPr="00FC78EB">
        <w:rPr>
          <w:rFonts w:ascii="Consolas" w:hAnsi="Consolas"/>
        </w:rPr>
        <w:t>area</w:t>
      </w:r>
      <w:r w:rsidR="003531CC">
        <w:t xml:space="preserve">, </w:t>
      </w:r>
      <w:r w:rsidR="003531CC" w:rsidRPr="00FC78EB">
        <w:rPr>
          <w:rFonts w:ascii="Consolas" w:hAnsi="Consolas"/>
        </w:rPr>
        <w:t>occup</w:t>
      </w:r>
      <w:r w:rsidR="003531CC">
        <w:t xml:space="preserve">, </w:t>
      </w:r>
      <w:r w:rsidR="003531CC" w:rsidRPr="00697C52">
        <w:rPr>
          <w:rFonts w:ascii="Consolas" w:hAnsi="Consolas"/>
        </w:rPr>
        <w:t>climate</w:t>
      </w:r>
      <w:r w:rsidR="003531CC">
        <w:t xml:space="preserve">, </w:t>
      </w:r>
      <w:r w:rsidR="003531CC" w:rsidRPr="00697C52">
        <w:rPr>
          <w:rFonts w:ascii="Consolas" w:hAnsi="Consolas"/>
        </w:rPr>
        <w:t>glazing</w:t>
      </w:r>
      <w:r w:rsidR="003531CC">
        <w:t xml:space="preserve">, and </w:t>
      </w:r>
      <w:r w:rsidR="003531CC" w:rsidRPr="00FC78EB">
        <w:rPr>
          <w:rFonts w:ascii="Consolas" w:hAnsi="Consolas"/>
        </w:rPr>
        <w:t>insulation</w:t>
      </w:r>
      <w:r>
        <w:t>), while the remaining 3</w:t>
      </w:r>
      <w:r w:rsidR="00262C78">
        <w:t>9</w:t>
      </w:r>
      <w:r>
        <w:t>% is due to other factors not included in the model.</w:t>
      </w:r>
    </w:p>
    <w:p w14:paraId="17DC3134" w14:textId="77777777" w:rsidR="00802A27" w:rsidRDefault="00802A27" w:rsidP="00A508CF">
      <w:pPr>
        <w:spacing w:after="160" w:line="276" w:lineRule="auto"/>
      </w:pPr>
    </w:p>
    <w:p w14:paraId="5213BDE4" w14:textId="77777777" w:rsidR="00A508CF" w:rsidRPr="00EB10A8" w:rsidRDefault="00A508CF" w:rsidP="002A7A62">
      <w:pPr>
        <w:pStyle w:val="ListParagraph"/>
        <w:numPr>
          <w:ilvl w:val="0"/>
          <w:numId w:val="7"/>
        </w:numPr>
        <w:spacing w:line="276" w:lineRule="auto"/>
        <w:ind w:left="357" w:hanging="357"/>
        <w:contextualSpacing w:val="0"/>
      </w:pPr>
      <w:r w:rsidRPr="003D4942">
        <w:rPr>
          <w:b/>
          <w:bCs/>
        </w:rPr>
        <w:t>Appropriateness of Fit [Model Diagnostics]</w:t>
      </w:r>
    </w:p>
    <w:p w14:paraId="100D2C9E" w14:textId="43C72016" w:rsidR="00EB10A8" w:rsidRDefault="00EB10A8" w:rsidP="00EB10A8">
      <w:pPr>
        <w:spacing w:line="276" w:lineRule="auto"/>
      </w:pPr>
      <w:r>
        <w:t>Residual Plots</w:t>
      </w:r>
    </w:p>
    <w:p w14:paraId="216A6FF1" w14:textId="07BEBE1E" w:rsidR="00A9173E" w:rsidRDefault="00A9173E" w:rsidP="002C49A5">
      <w:pPr>
        <w:spacing w:line="276" w:lineRule="auto"/>
        <w:ind w:hanging="1134"/>
        <w:jc w:val="center"/>
      </w:pPr>
      <w:r>
        <w:rPr>
          <w:noProof/>
        </w:rPr>
        <w:drawing>
          <wp:inline distT="0" distB="0" distL="0" distR="0" wp14:anchorId="0B5672A9" wp14:editId="631968CA">
            <wp:extent cx="7522512" cy="4466492"/>
            <wp:effectExtent l="0" t="0" r="2540" b="0"/>
            <wp:docPr id="1010598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0588" cy="4506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1331D7" w14:textId="43BB329C" w:rsidR="003B458D" w:rsidRDefault="003B458D" w:rsidP="00A9173E">
      <w:pPr>
        <w:spacing w:line="276" w:lineRule="auto"/>
        <w:ind w:hanging="993"/>
        <w:jc w:val="center"/>
      </w:pPr>
      <w:r>
        <w:rPr>
          <w:noProof/>
        </w:rPr>
        <w:drawing>
          <wp:inline distT="0" distB="0" distL="0" distR="0" wp14:anchorId="6FE33C55" wp14:editId="4A3A5551">
            <wp:extent cx="4695092" cy="2787712"/>
            <wp:effectExtent l="0" t="0" r="0" b="0"/>
            <wp:docPr id="3060923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375" cy="283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DB7A3" w14:textId="77777777" w:rsidR="005E76B0" w:rsidRDefault="005E76B0" w:rsidP="00EB10A8">
      <w:pPr>
        <w:spacing w:line="276" w:lineRule="auto"/>
      </w:pPr>
    </w:p>
    <w:p w14:paraId="5A68A6D9" w14:textId="77777777" w:rsidR="00A508CF" w:rsidRPr="003B5FE6" w:rsidRDefault="00A508CF" w:rsidP="002A7A62">
      <w:pPr>
        <w:pStyle w:val="ListParagraph"/>
        <w:numPr>
          <w:ilvl w:val="0"/>
          <w:numId w:val="8"/>
        </w:numPr>
        <w:spacing w:after="160" w:line="276" w:lineRule="auto"/>
        <w:rPr>
          <w:b/>
          <w:bCs/>
        </w:rPr>
      </w:pPr>
      <w:r w:rsidRPr="003B5FE6">
        <w:rPr>
          <w:b/>
          <w:bCs/>
        </w:rPr>
        <w:t>Linearity: E [</w:t>
      </w:r>
      <w:r w:rsidRPr="003B5FE6">
        <w:rPr>
          <w:b/>
          <w:bCs/>
          <w:i/>
          <w:iCs/>
        </w:rPr>
        <w:t>E</w:t>
      </w:r>
      <w:r w:rsidRPr="003B5FE6">
        <w:rPr>
          <w:b/>
          <w:bCs/>
          <w:i/>
          <w:iCs/>
          <w:vertAlign w:val="subscript"/>
        </w:rPr>
        <w:t>i</w:t>
      </w:r>
      <w:r w:rsidRPr="003B5FE6">
        <w:rPr>
          <w:b/>
          <w:bCs/>
        </w:rPr>
        <w:t>]</w:t>
      </w:r>
      <w:r w:rsidRPr="003B5FE6">
        <w:rPr>
          <w:rFonts w:cs="Times New Roman"/>
          <w:b/>
          <w:bCs/>
        </w:rPr>
        <w:t xml:space="preserve"> = 0</w:t>
      </w:r>
    </w:p>
    <w:p w14:paraId="50C98316" w14:textId="4312BC66" w:rsidR="00A508CF" w:rsidRPr="002F67B2" w:rsidRDefault="00A508CF" w:rsidP="00A508CF">
      <w:pPr>
        <w:spacing w:after="160" w:line="276" w:lineRule="auto"/>
        <w:rPr>
          <w:rFonts w:cs="Times New Roman"/>
        </w:rPr>
      </w:pPr>
      <w:r w:rsidRPr="003D4942">
        <w:t xml:space="preserve">The </w:t>
      </w:r>
      <w:r>
        <w:t xml:space="preserve">Tukey-Anscombe </w:t>
      </w:r>
      <w:r w:rsidRPr="003D4942">
        <w:t xml:space="preserve">residual plot shows </w:t>
      </w:r>
      <w:r>
        <w:t xml:space="preserve">that the smoother </w:t>
      </w:r>
      <w:r w:rsidR="002D3A90">
        <w:t xml:space="preserve">noticeably </w:t>
      </w:r>
      <w:r>
        <w:t>deviate</w:t>
      </w:r>
      <w:r w:rsidR="002D3A90">
        <w:t>s</w:t>
      </w:r>
      <w:r>
        <w:t xml:space="preserve"> from the x-axis </w:t>
      </w:r>
      <w:r w:rsidR="002D3A90">
        <w:t>at low and high</w:t>
      </w:r>
      <w:r>
        <w:t xml:space="preserve"> fitted values</w:t>
      </w:r>
      <w:r w:rsidR="00186A75">
        <w:t xml:space="preserve">. From the </w:t>
      </w:r>
      <w:r w:rsidR="00186A75" w:rsidRPr="0068585F">
        <w:t>resampling approach</w:t>
      </w:r>
      <w:r w:rsidR="00186A75">
        <w:t xml:space="preserve"> by </w:t>
      </w:r>
      <w:r w:rsidR="00186A75" w:rsidRPr="0068585F">
        <w:t>the R function</w:t>
      </w:r>
      <w:r w:rsidR="00186A75">
        <w:t>,</w:t>
      </w:r>
      <w:r w:rsidR="00186A75" w:rsidRPr="0068585F">
        <w:t xml:space="preserve"> </w:t>
      </w:r>
      <w:proofErr w:type="spellStart"/>
      <w:r w:rsidR="00186A75" w:rsidRPr="0068585F">
        <w:rPr>
          <w:rFonts w:ascii="Consolas" w:hAnsi="Consolas"/>
        </w:rPr>
        <w:t>resplot</w:t>
      </w:r>
      <w:proofErr w:type="spellEnd"/>
      <w:r w:rsidR="00186A75" w:rsidRPr="0068585F">
        <w:rPr>
          <w:rFonts w:ascii="Consolas" w:hAnsi="Consolas"/>
        </w:rPr>
        <w:t>()</w:t>
      </w:r>
      <w:r w:rsidR="00186A75" w:rsidRPr="00EA3268">
        <w:rPr>
          <w:rFonts w:cs="Times New Roman"/>
        </w:rPr>
        <w:t xml:space="preserve">, </w:t>
      </w:r>
      <w:r w:rsidR="00186A75">
        <w:rPr>
          <w:rFonts w:cs="Times New Roman"/>
        </w:rPr>
        <w:t xml:space="preserve">this deviation may </w:t>
      </w:r>
      <w:r w:rsidRPr="003D4942">
        <w:t>be attributed to randomness</w:t>
      </w:r>
      <w:r w:rsidR="00186A75">
        <w:t xml:space="preserve"> because </w:t>
      </w:r>
      <w:r>
        <w:rPr>
          <w:rFonts w:cs="Times New Roman"/>
        </w:rPr>
        <w:t>t</w:t>
      </w:r>
      <w:r w:rsidRPr="00EA3268">
        <w:rPr>
          <w:rFonts w:cs="Times New Roman"/>
        </w:rPr>
        <w:t xml:space="preserve">he original </w:t>
      </w:r>
      <w:r>
        <w:rPr>
          <w:rFonts w:cs="Times New Roman"/>
        </w:rPr>
        <w:t xml:space="preserve">red </w:t>
      </w:r>
      <w:r w:rsidRPr="00EA3268">
        <w:rPr>
          <w:rFonts w:cs="Times New Roman"/>
        </w:rPr>
        <w:t>smooth</w:t>
      </w:r>
      <w:r>
        <w:rPr>
          <w:rFonts w:cs="Times New Roman"/>
        </w:rPr>
        <w:t>er</w:t>
      </w:r>
      <w:r w:rsidRPr="00EA3268">
        <w:rPr>
          <w:rFonts w:cs="Times New Roman"/>
        </w:rPr>
        <w:t xml:space="preserve"> is </w:t>
      </w:r>
      <w:r>
        <w:rPr>
          <w:rFonts w:cs="Times New Roman"/>
        </w:rPr>
        <w:t>within</w:t>
      </w:r>
      <w:r w:rsidRPr="00EA3268">
        <w:rPr>
          <w:rFonts w:cs="Times New Roman"/>
        </w:rPr>
        <w:t xml:space="preserve"> what can be generated by random sampling. </w:t>
      </w:r>
      <w:r w:rsidR="00186A75">
        <w:rPr>
          <w:rFonts w:cs="Times New Roman"/>
        </w:rPr>
        <w:t>W</w:t>
      </w:r>
      <w:r w:rsidRPr="00EA3268">
        <w:rPr>
          <w:rFonts w:cs="Times New Roman"/>
        </w:rPr>
        <w:t xml:space="preserve">e </w:t>
      </w:r>
      <w:r>
        <w:rPr>
          <w:rFonts w:cs="Times New Roman"/>
        </w:rPr>
        <w:t xml:space="preserve">accept </w:t>
      </w:r>
      <w:r w:rsidRPr="00EA3268">
        <w:rPr>
          <w:rFonts w:cs="Times New Roman"/>
        </w:rPr>
        <w:t xml:space="preserve">the </w:t>
      </w:r>
      <w:r>
        <w:rPr>
          <w:rFonts w:cs="Times New Roman"/>
        </w:rPr>
        <w:t xml:space="preserve">linearity </w:t>
      </w:r>
      <w:r w:rsidR="00186A75">
        <w:rPr>
          <w:rFonts w:cs="Times New Roman"/>
        </w:rPr>
        <w:t>assumption</w:t>
      </w:r>
      <w:r w:rsidRPr="00EA3268">
        <w:rPr>
          <w:rFonts w:cs="Times New Roman"/>
        </w:rPr>
        <w:t>.</w:t>
      </w:r>
    </w:p>
    <w:p w14:paraId="5DB6B5A3" w14:textId="77777777" w:rsidR="00A508CF" w:rsidRPr="003B5FE6" w:rsidRDefault="00A508CF" w:rsidP="002A7A62">
      <w:pPr>
        <w:pStyle w:val="ListParagraph"/>
        <w:numPr>
          <w:ilvl w:val="0"/>
          <w:numId w:val="8"/>
        </w:numPr>
        <w:spacing w:after="160" w:line="276" w:lineRule="auto"/>
        <w:rPr>
          <w:b/>
          <w:bCs/>
        </w:rPr>
      </w:pPr>
      <w:r w:rsidRPr="003B5FE6">
        <w:rPr>
          <w:b/>
          <w:bCs/>
        </w:rPr>
        <w:t>Homoskedasticity, Var (</w:t>
      </w:r>
      <w:r w:rsidRPr="003B5FE6">
        <w:rPr>
          <w:b/>
          <w:bCs/>
          <w:i/>
          <w:iCs/>
        </w:rPr>
        <w:t>E</w:t>
      </w:r>
      <w:r w:rsidRPr="003B5FE6">
        <w:rPr>
          <w:b/>
          <w:bCs/>
          <w:i/>
          <w:iCs/>
          <w:vertAlign w:val="subscript"/>
        </w:rPr>
        <w:t>i</w:t>
      </w:r>
      <w:r w:rsidRPr="003B5FE6">
        <w:rPr>
          <w:b/>
          <w:bCs/>
        </w:rPr>
        <w:t xml:space="preserve">) = </w:t>
      </w:r>
      <w:r w:rsidRPr="003B5FE6">
        <w:rPr>
          <w:b/>
          <w:bCs/>
          <w:i/>
          <w:iCs/>
        </w:rPr>
        <w:t>σ</w:t>
      </w:r>
      <w:r w:rsidRPr="003B5FE6">
        <w:rPr>
          <w:b/>
          <w:bCs/>
          <w:i/>
          <w:iCs/>
          <w:vertAlign w:val="superscript"/>
        </w:rPr>
        <w:t>2</w:t>
      </w:r>
      <w:r w:rsidRPr="003B5FE6">
        <w:rPr>
          <w:b/>
          <w:bCs/>
          <w:i/>
          <w:iCs/>
          <w:vertAlign w:val="subscript"/>
        </w:rPr>
        <w:t>E</w:t>
      </w:r>
    </w:p>
    <w:p w14:paraId="053B5B9D" w14:textId="7C56805D" w:rsidR="00A508CF" w:rsidRDefault="00A508CF" w:rsidP="00A508CF">
      <w:pPr>
        <w:spacing w:after="160" w:line="276" w:lineRule="auto"/>
      </w:pPr>
      <w:r>
        <w:t>From the Scale-Location</w:t>
      </w:r>
      <w:r w:rsidRPr="003A1823">
        <w:t xml:space="preserve"> </w:t>
      </w:r>
      <w:r>
        <w:t>plot, t</w:t>
      </w:r>
      <w:r w:rsidRPr="003A1823">
        <w:t xml:space="preserve">he red </w:t>
      </w:r>
      <w:r>
        <w:t>smoother</w:t>
      </w:r>
      <w:r w:rsidRPr="003A1823">
        <w:t xml:space="preserve"> is </w:t>
      </w:r>
      <w:r>
        <w:t>generally horizontal</w:t>
      </w:r>
      <w:r w:rsidRPr="003A1823">
        <w:t xml:space="preserve"> </w:t>
      </w:r>
      <w:r w:rsidR="003E48A1">
        <w:t>and the</w:t>
      </w:r>
      <w:r>
        <w:t xml:space="preserve"> </w:t>
      </w:r>
      <w:r w:rsidR="003E48A1">
        <w:t>slight</w:t>
      </w:r>
      <w:r>
        <w:t xml:space="preserve"> kink (between </w:t>
      </w:r>
      <w:r w:rsidR="003E48A1">
        <w:t>1400</w:t>
      </w:r>
      <w:r>
        <w:t xml:space="preserve"> and </w:t>
      </w:r>
      <w:r w:rsidR="003E48A1">
        <w:t>1600</w:t>
      </w:r>
      <w:r>
        <w:t xml:space="preserve"> of the </w:t>
      </w:r>
      <w:r w:rsidRPr="003A1823">
        <w:t>fitted values</w:t>
      </w:r>
      <w:r>
        <w:t>) can be considered random</w:t>
      </w:r>
      <w:r w:rsidR="003E48A1">
        <w:t xml:space="preserve"> because </w:t>
      </w:r>
      <w:r>
        <w:t>the smoother line is well within the</w:t>
      </w:r>
      <w:r w:rsidRPr="0067492C">
        <w:t xml:space="preserve"> </w:t>
      </w:r>
      <w:r w:rsidR="003E48A1" w:rsidRPr="00105A22">
        <w:t xml:space="preserve">resampling </w:t>
      </w:r>
      <w:r w:rsidRPr="0067492C">
        <w:t>confidence region</w:t>
      </w:r>
      <w:r>
        <w:t xml:space="preserve">. </w:t>
      </w:r>
      <w:r w:rsidR="003E48A1">
        <w:t>T</w:t>
      </w:r>
      <w:r w:rsidRPr="0067492C">
        <w:t xml:space="preserve">here is no </w:t>
      </w:r>
      <w:r w:rsidR="003E48A1">
        <w:t xml:space="preserve">worrying </w:t>
      </w:r>
      <w:r w:rsidRPr="0067492C">
        <w:t>heteroscedasticity</w:t>
      </w:r>
      <w:r>
        <w:t>.</w:t>
      </w:r>
    </w:p>
    <w:p w14:paraId="5136404B" w14:textId="0FFC5392" w:rsidR="00A508CF" w:rsidRPr="003B5FE6" w:rsidRDefault="00A508CF" w:rsidP="002A7A62">
      <w:pPr>
        <w:pStyle w:val="ListParagraph"/>
        <w:numPr>
          <w:ilvl w:val="0"/>
          <w:numId w:val="8"/>
        </w:numPr>
        <w:spacing w:after="160" w:line="276" w:lineRule="auto"/>
        <w:rPr>
          <w:b/>
          <w:bCs/>
        </w:rPr>
      </w:pPr>
      <w:r w:rsidRPr="003B5FE6">
        <w:rPr>
          <w:b/>
          <w:bCs/>
        </w:rPr>
        <w:t>No Correlation: Cov (</w:t>
      </w:r>
      <w:r w:rsidRPr="003B5FE6">
        <w:rPr>
          <w:b/>
          <w:bCs/>
          <w:i/>
          <w:iCs/>
        </w:rPr>
        <w:t>E</w:t>
      </w:r>
      <w:r w:rsidRPr="003B5FE6">
        <w:rPr>
          <w:b/>
          <w:bCs/>
          <w:i/>
          <w:iCs/>
          <w:vertAlign w:val="subscript"/>
        </w:rPr>
        <w:t>i</w:t>
      </w:r>
      <w:r w:rsidR="001E5F72" w:rsidRPr="001E5F72">
        <w:rPr>
          <w:i/>
          <w:iCs/>
        </w:rPr>
        <w:t>,</w:t>
      </w:r>
      <w:r w:rsidR="001E5F72" w:rsidRPr="001E5F72">
        <w:rPr>
          <w:b/>
          <w:bCs/>
          <w:i/>
          <w:iCs/>
        </w:rPr>
        <w:t xml:space="preserve"> </w:t>
      </w:r>
      <w:r w:rsidRPr="003B5FE6">
        <w:rPr>
          <w:b/>
          <w:bCs/>
          <w:i/>
          <w:iCs/>
        </w:rPr>
        <w:t>E</w:t>
      </w:r>
      <w:r w:rsidRPr="003B5FE6">
        <w:rPr>
          <w:b/>
          <w:bCs/>
          <w:i/>
          <w:iCs/>
          <w:vertAlign w:val="subscript"/>
        </w:rPr>
        <w:t>j</w:t>
      </w:r>
      <w:r w:rsidRPr="003B5FE6">
        <w:rPr>
          <w:b/>
          <w:bCs/>
        </w:rPr>
        <w:t>) = 0</w:t>
      </w:r>
    </w:p>
    <w:p w14:paraId="294D682C" w14:textId="69D4FAF7" w:rsidR="00A508CF" w:rsidRDefault="001008F3" w:rsidP="00A508CF">
      <w:pPr>
        <w:spacing w:after="160" w:line="276" w:lineRule="auto"/>
      </w:pPr>
      <w:r>
        <w:t>The</w:t>
      </w:r>
      <w:r w:rsidR="00A508CF">
        <w:t xml:space="preserve"> </w:t>
      </w:r>
      <w:r>
        <w:t>energy</w:t>
      </w:r>
      <w:r w:rsidR="00A508CF">
        <w:t xml:space="preserve"> </w:t>
      </w:r>
      <w:r w:rsidR="00A508CF" w:rsidRPr="0016358F">
        <w:t>data</w:t>
      </w:r>
      <w:r w:rsidR="00A508CF">
        <w:t xml:space="preserve">set observations are not affected by </w:t>
      </w:r>
      <w:r w:rsidR="00A508CF" w:rsidRPr="001008F3">
        <w:t>temporal</w:t>
      </w:r>
      <w:r w:rsidR="00A508CF" w:rsidRPr="0016358F">
        <w:t xml:space="preserve"> or spatial </w:t>
      </w:r>
      <w:r>
        <w:t>variation. Thus,</w:t>
      </w:r>
      <w:r w:rsidR="00A508CF">
        <w:t xml:space="preserve"> the errors can be considered independent and uncorrelated.</w:t>
      </w:r>
    </w:p>
    <w:p w14:paraId="19A21B2E" w14:textId="77777777" w:rsidR="00A508CF" w:rsidRPr="00B4765D" w:rsidRDefault="00A508CF" w:rsidP="002A7A62">
      <w:pPr>
        <w:pStyle w:val="ListParagraph"/>
        <w:numPr>
          <w:ilvl w:val="0"/>
          <w:numId w:val="8"/>
        </w:numPr>
        <w:spacing w:after="160" w:line="276" w:lineRule="auto"/>
        <w:rPr>
          <w:b/>
          <w:bCs/>
        </w:rPr>
      </w:pPr>
      <w:r w:rsidRPr="00B4765D">
        <w:rPr>
          <w:b/>
          <w:bCs/>
        </w:rPr>
        <w:t xml:space="preserve">Normality: </w:t>
      </w:r>
      <w:r w:rsidRPr="00B4765D">
        <w:rPr>
          <w:b/>
          <w:bCs/>
          <w:i/>
          <w:iCs/>
        </w:rPr>
        <w:t>E</w:t>
      </w:r>
      <w:r w:rsidRPr="00B4765D">
        <w:rPr>
          <w:b/>
          <w:bCs/>
          <w:i/>
          <w:iCs/>
          <w:vertAlign w:val="subscript"/>
        </w:rPr>
        <w:t>i</w:t>
      </w:r>
      <w:r w:rsidRPr="00B4765D">
        <w:rPr>
          <w:b/>
          <w:bCs/>
        </w:rPr>
        <w:t xml:space="preserve"> </w:t>
      </w:r>
      <w:r w:rsidRPr="00B4765D">
        <w:rPr>
          <w:rFonts w:ascii="Cambria Math" w:hAnsi="Cambria Math" w:cs="Cambria Math"/>
          <w:b/>
          <w:bCs/>
        </w:rPr>
        <w:t>∼</w:t>
      </w:r>
      <w:r w:rsidRPr="00B4765D">
        <w:rPr>
          <w:b/>
          <w:bCs/>
        </w:rPr>
        <w:t xml:space="preserve"> N(0,</w:t>
      </w:r>
      <w:r w:rsidRPr="00B4765D">
        <w:rPr>
          <w:rFonts w:cs="Times New Roman"/>
          <w:b/>
          <w:bCs/>
          <w:i/>
          <w:iCs/>
        </w:rPr>
        <w:t>σ</w:t>
      </w:r>
      <w:r w:rsidRPr="00B4765D">
        <w:rPr>
          <w:b/>
          <w:bCs/>
          <w:i/>
          <w:iCs/>
          <w:vertAlign w:val="superscript"/>
        </w:rPr>
        <w:t>2</w:t>
      </w:r>
      <w:r w:rsidRPr="00B4765D">
        <w:rPr>
          <w:b/>
          <w:bCs/>
          <w:i/>
          <w:iCs/>
          <w:vertAlign w:val="subscript"/>
        </w:rPr>
        <w:t>E</w:t>
      </w:r>
      <w:r w:rsidRPr="00B4765D">
        <w:rPr>
          <w:b/>
          <w:bCs/>
        </w:rPr>
        <w:t>)</w:t>
      </w:r>
    </w:p>
    <w:p w14:paraId="7AF97A37" w14:textId="125EA409" w:rsidR="00A508CF" w:rsidRDefault="00A508CF" w:rsidP="00A508CF">
      <w:pPr>
        <w:spacing w:after="160" w:line="276" w:lineRule="auto"/>
      </w:pPr>
      <w:r>
        <w:t>From the Normal Q-Q Plot, t</w:t>
      </w:r>
      <w:r w:rsidRPr="000C3247">
        <w:t>he bulk of the residuals (</w:t>
      </w:r>
      <w:r>
        <w:t xml:space="preserve">largely </w:t>
      </w:r>
      <w:r w:rsidRPr="000C3247">
        <w:t xml:space="preserve">in the central region) are approximately </w:t>
      </w:r>
      <w:r w:rsidR="00330560">
        <w:t>normally</w:t>
      </w:r>
      <w:r w:rsidRPr="000C3247">
        <w:t xml:space="preserve"> distributed. </w:t>
      </w:r>
      <w:r w:rsidR="00330560">
        <w:t>There are some</w:t>
      </w:r>
      <w:r w:rsidRPr="000C3247">
        <w:t xml:space="preserve"> outliers at </w:t>
      </w:r>
      <w:r w:rsidR="00330560">
        <w:t>both</w:t>
      </w:r>
      <w:r w:rsidRPr="000C3247">
        <w:t xml:space="preserve"> tail</w:t>
      </w:r>
      <w:r w:rsidR="00330560">
        <w:t>s which</w:t>
      </w:r>
      <w:r w:rsidRPr="000C3247">
        <w:t xml:space="preserve"> </w:t>
      </w:r>
      <w:r w:rsidR="00330560">
        <w:t>may imply departure from normality.</w:t>
      </w:r>
      <w:r w:rsidRPr="000C3247">
        <w:t xml:space="preserve"> </w:t>
      </w:r>
      <w:r w:rsidR="00330560">
        <w:t>A</w:t>
      </w:r>
      <w:r w:rsidRPr="00317118">
        <w:t xml:space="preserve">ll residuals from </w:t>
      </w:r>
      <w:r w:rsidR="00330560">
        <w:t>this</w:t>
      </w:r>
      <w:r w:rsidRPr="00317118">
        <w:t xml:space="preserve"> dataset fall within the resampling</w:t>
      </w:r>
      <w:r>
        <w:t xml:space="preserve"> </w:t>
      </w:r>
      <w:r w:rsidRPr="00317118">
        <w:t>confidence region,</w:t>
      </w:r>
      <w:r>
        <w:t xml:space="preserve"> </w:t>
      </w:r>
      <w:r w:rsidR="00330560">
        <w:t>which means that deviations are random. The</w:t>
      </w:r>
      <w:r>
        <w:t xml:space="preserve"> </w:t>
      </w:r>
      <w:r w:rsidR="00330560">
        <w:t>normality</w:t>
      </w:r>
      <w:r w:rsidRPr="0091299F">
        <w:rPr>
          <w:i/>
          <w:iCs/>
        </w:rPr>
        <w:t>.</w:t>
      </w:r>
      <w:r w:rsidRPr="00317118">
        <w:t xml:space="preserve"> assumption</w:t>
      </w:r>
      <w:r>
        <w:t xml:space="preserve"> holds.</w:t>
      </w:r>
    </w:p>
    <w:p w14:paraId="5B8211CA" w14:textId="149E0D4C" w:rsidR="00A508CF" w:rsidRDefault="00A508CF" w:rsidP="00A508CF">
      <w:pPr>
        <w:spacing w:after="160" w:line="276" w:lineRule="auto"/>
      </w:pPr>
      <w:r w:rsidRPr="00A91DA0">
        <w:rPr>
          <w:b/>
          <w:bCs/>
          <w:u w:val="single"/>
        </w:rPr>
        <w:t>Summary</w:t>
      </w:r>
      <w:r>
        <w:t xml:space="preserve">: </w:t>
      </w:r>
      <w:r w:rsidR="00791B92">
        <w:t xml:space="preserve">The model is also </w:t>
      </w:r>
      <w:r w:rsidR="00791B92" w:rsidRPr="00391EA4">
        <w:rPr>
          <w:b/>
          <w:bCs/>
        </w:rPr>
        <w:t>appropriate</w:t>
      </w:r>
      <w:r w:rsidR="00791B92">
        <w:t xml:space="preserve"> because of its associated residual plots are acceptable. </w:t>
      </w:r>
      <w:r w:rsidR="0036450F">
        <w:t>T</w:t>
      </w:r>
      <w:r>
        <w:t xml:space="preserve">he </w:t>
      </w:r>
      <w:r w:rsidRPr="006D0A50">
        <w:t>R</w:t>
      </w:r>
      <w:r w:rsidRPr="006D0A50">
        <w:rPr>
          <w:vertAlign w:val="superscript"/>
        </w:rPr>
        <w:t>2</w:t>
      </w:r>
      <w:r>
        <w:t xml:space="preserve"> value (</w:t>
      </w:r>
      <w:r w:rsidR="00791B92" w:rsidRPr="00E64800">
        <w:rPr>
          <w:rFonts w:ascii="Consolas" w:hAnsi="Consolas"/>
        </w:rPr>
        <w:t>0.6042</w:t>
      </w:r>
      <w:r>
        <w:t>)</w:t>
      </w:r>
      <w:r w:rsidR="0036450F">
        <w:t xml:space="preserve"> implies that</w:t>
      </w:r>
      <w:r>
        <w:t xml:space="preserve"> the </w:t>
      </w:r>
      <w:r w:rsidRPr="006D0A50">
        <w:t xml:space="preserve">regression </w:t>
      </w:r>
      <w:r>
        <w:t>model (</w:t>
      </w:r>
      <w:r w:rsidRPr="006D0A50">
        <w:t>hyperplane</w:t>
      </w:r>
      <w:r>
        <w:t xml:space="preserve">) is </w:t>
      </w:r>
      <w:r w:rsidRPr="00391EA4">
        <w:rPr>
          <w:b/>
          <w:bCs/>
        </w:rPr>
        <w:t>adequate</w:t>
      </w:r>
      <w:r>
        <w:t xml:space="preserve"> because it </w:t>
      </w:r>
      <w:r w:rsidRPr="006D0A50">
        <w:t>account</w:t>
      </w:r>
      <w:r>
        <w:t xml:space="preserve">s for a large </w:t>
      </w:r>
      <w:r w:rsidRPr="00391EA4">
        <w:t xml:space="preserve">portion of the total variation in the </w:t>
      </w:r>
      <w:r w:rsidR="0036450F" w:rsidRPr="0036450F">
        <w:t>energy consumption</w:t>
      </w:r>
      <w:r>
        <w:t>.</w:t>
      </w:r>
    </w:p>
    <w:p w14:paraId="5EDC4B76" w14:textId="0DFCF3D6" w:rsidR="001A3500" w:rsidRDefault="001A3500" w:rsidP="001A3500">
      <w:pPr>
        <w:pStyle w:val="Heading4"/>
      </w:pPr>
      <w:r>
        <w:t>Predictor Linearity</w:t>
      </w:r>
    </w:p>
    <w:p w14:paraId="6EA1A200" w14:textId="4FEDCA62" w:rsidR="001A3500" w:rsidRDefault="003E6026" w:rsidP="00D4182C">
      <w:pPr>
        <w:spacing w:after="160" w:line="276" w:lineRule="auto"/>
      </w:pPr>
      <w:r>
        <w:t>The</w:t>
      </w:r>
      <w:r w:rsidR="00987D69">
        <w:t xml:space="preserve"> partial residual plots</w:t>
      </w:r>
      <w:r>
        <w:t xml:space="preserve"> are shown</w:t>
      </w:r>
      <w:r w:rsidR="00AC3AFD">
        <w:t xml:space="preserve"> for the initial/original model (</w:t>
      </w:r>
      <w:r w:rsidR="00AC3AFD" w:rsidRPr="00A508CF">
        <w:rPr>
          <w:rFonts w:ascii="Consolas" w:hAnsi="Consolas"/>
        </w:rPr>
        <w:t>engy_model</w:t>
      </w:r>
      <w:r w:rsidR="00AC3AFD">
        <w:t>).</w:t>
      </w:r>
    </w:p>
    <w:p w14:paraId="16BD0DE2" w14:textId="52E5720D" w:rsidR="003E6026" w:rsidRDefault="002C49A5" w:rsidP="002C49A5">
      <w:pPr>
        <w:spacing w:after="160" w:line="276" w:lineRule="auto"/>
        <w:ind w:hanging="1134"/>
        <w:jc w:val="center"/>
      </w:pPr>
      <w:r>
        <w:rPr>
          <w:noProof/>
        </w:rPr>
        <w:drawing>
          <wp:inline distT="0" distB="0" distL="0" distR="0" wp14:anchorId="4DC3A2B1" wp14:editId="5F5F5BB6">
            <wp:extent cx="7443537" cy="4419600"/>
            <wp:effectExtent l="0" t="0" r="5080" b="0"/>
            <wp:docPr id="581950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7023" cy="446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FC46D" w14:textId="77777777" w:rsidR="00B5511D" w:rsidRDefault="00B5511D" w:rsidP="002C49A5">
      <w:pPr>
        <w:spacing w:after="160" w:line="276" w:lineRule="auto"/>
        <w:ind w:hanging="1134"/>
        <w:jc w:val="center"/>
      </w:pPr>
    </w:p>
    <w:p w14:paraId="6AF4FBC1" w14:textId="2A7707D3" w:rsidR="00B5511D" w:rsidRDefault="00352A55" w:rsidP="00352A55">
      <w:r>
        <w:t>From the partial plots of the initial/original (</w:t>
      </w:r>
      <w:r w:rsidRPr="00005D09">
        <w:rPr>
          <w:rFonts w:ascii="Consolas" w:hAnsi="Consolas"/>
        </w:rPr>
        <w:t>engy_model</w:t>
      </w:r>
      <w:r>
        <w:t xml:space="preserve">) above,  predictors, the variables </w:t>
      </w:r>
      <w:r w:rsidRPr="00005D09">
        <w:rPr>
          <w:rFonts w:ascii="Consolas" w:hAnsi="Consolas"/>
        </w:rPr>
        <w:t>area</w:t>
      </w:r>
      <w:r>
        <w:t xml:space="preserve"> and </w:t>
      </w:r>
      <w:r w:rsidRPr="00005D09">
        <w:rPr>
          <w:rFonts w:ascii="Consolas" w:hAnsi="Consolas"/>
        </w:rPr>
        <w:t>occupancy</w:t>
      </w:r>
      <w:r>
        <w:t xml:space="preserve"> clearly deviate from the blue dotted line which indicates non-linearity.</w:t>
      </w:r>
    </w:p>
    <w:p w14:paraId="72538710" w14:textId="77777777" w:rsidR="00352A55" w:rsidRDefault="00352A55" w:rsidP="00352A55"/>
    <w:p w14:paraId="6255371F" w14:textId="3351FA1D" w:rsidR="00526778" w:rsidRDefault="00526778" w:rsidP="000839C9">
      <w:pPr>
        <w:pStyle w:val="Heading4"/>
      </w:pPr>
      <w:r>
        <w:t>Transformed Model, A</w:t>
      </w:r>
      <w:r w:rsidRPr="004047E5">
        <w:t xml:space="preserve">dequacy </w:t>
      </w:r>
      <w:r>
        <w:t>&amp;</w:t>
      </w:r>
      <w:r w:rsidRPr="004047E5">
        <w:t xml:space="preserve"> </w:t>
      </w:r>
      <w:r>
        <w:t>A</w:t>
      </w:r>
      <w:r w:rsidRPr="004047E5">
        <w:t xml:space="preserve">ppropriateness of </w:t>
      </w:r>
      <w:r>
        <w:t>F</w:t>
      </w:r>
      <w:r w:rsidRPr="004047E5">
        <w:t>it</w:t>
      </w:r>
    </w:p>
    <w:p w14:paraId="112DA991" w14:textId="18F73327" w:rsidR="00526778" w:rsidRPr="00D238C3" w:rsidRDefault="00C17553" w:rsidP="00D4182C">
      <w:pPr>
        <w:spacing w:after="160" w:line="276" w:lineRule="auto"/>
        <w:rPr>
          <w:rFonts w:cs="Times New Roman"/>
        </w:rPr>
      </w:pPr>
      <w:r w:rsidRPr="006A641C">
        <w:rPr>
          <w:b/>
          <w:bCs/>
          <w:u w:val="single"/>
        </w:rPr>
        <w:t>Transformed Model 1</w:t>
      </w:r>
      <w:r w:rsidR="00D238C3">
        <w:t xml:space="preserve"> (</w:t>
      </w:r>
      <w:r w:rsidR="00D238C3">
        <w:rPr>
          <w:rFonts w:ascii="Consolas" w:hAnsi="Consolas"/>
          <w:kern w:val="0"/>
          <w14:ligatures w14:val="none"/>
        </w:rPr>
        <w:t>engy_model</w:t>
      </w:r>
      <w:r w:rsidR="00BC22DF">
        <w:rPr>
          <w:rFonts w:ascii="Consolas" w:hAnsi="Consolas"/>
          <w:kern w:val="0"/>
          <w14:ligatures w14:val="none"/>
        </w:rPr>
        <w:t>2</w:t>
      </w:r>
      <w:r w:rsidR="00D238C3">
        <w:rPr>
          <w:rFonts w:cs="Times New Roman"/>
          <w:kern w:val="0"/>
          <w14:ligatures w14:val="none"/>
        </w:rPr>
        <w:t>)</w:t>
      </w:r>
      <w:r w:rsidR="00564055">
        <w:rPr>
          <w:rFonts w:cs="Times New Roman"/>
          <w:kern w:val="0"/>
          <w14:ligatures w14:val="none"/>
        </w:rPr>
        <w:t xml:space="preserve">. Here the </w:t>
      </w:r>
      <w:r w:rsidR="00564055" w:rsidRPr="00FD5BC7">
        <w:rPr>
          <w:rFonts w:ascii="Consolas" w:hAnsi="Consolas"/>
          <w:kern w:val="0"/>
          <w14:ligatures w14:val="none"/>
        </w:rPr>
        <w:t>occup</w:t>
      </w:r>
      <w:r w:rsidR="00564055">
        <w:rPr>
          <w:rFonts w:cs="Times New Roman"/>
          <w:kern w:val="0"/>
          <w14:ligatures w14:val="none"/>
        </w:rPr>
        <w:t xml:space="preserve"> is log-transformed</w:t>
      </w:r>
    </w:p>
    <w:p w14:paraId="38602822" w14:textId="285A5D8E" w:rsidR="00C17553" w:rsidRDefault="00C55A0F" w:rsidP="00D4182C">
      <w:pPr>
        <w:spacing w:after="160" w:line="276" w:lineRule="auto"/>
      </w:pPr>
      <w:r w:rsidRPr="00C55A0F">
        <w:rPr>
          <w:noProof/>
        </w:rPr>
        <w:drawing>
          <wp:inline distT="0" distB="0" distL="0" distR="0" wp14:anchorId="2DC3C88F" wp14:editId="58BC49E6">
            <wp:extent cx="5835650" cy="3599815"/>
            <wp:effectExtent l="0" t="0" r="0" b="635"/>
            <wp:docPr id="202666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66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7B4F" w14:textId="77777777" w:rsidR="00A90E06" w:rsidRDefault="00A90E06" w:rsidP="00D4182C">
      <w:pPr>
        <w:spacing w:after="160" w:line="276" w:lineRule="auto"/>
      </w:pPr>
    </w:p>
    <w:p w14:paraId="18603E86" w14:textId="3F4B6742" w:rsidR="007571C5" w:rsidRDefault="007571C5">
      <w:pPr>
        <w:spacing w:after="160" w:line="278" w:lineRule="auto"/>
        <w:jc w:val="left"/>
      </w:pPr>
      <w:r>
        <w:br w:type="page"/>
      </w:r>
    </w:p>
    <w:p w14:paraId="7F6A7CE3" w14:textId="77777777" w:rsidR="008C018A" w:rsidRDefault="008C018A" w:rsidP="00D4182C">
      <w:pPr>
        <w:spacing w:after="160" w:line="276" w:lineRule="auto"/>
      </w:pPr>
    </w:p>
    <w:p w14:paraId="2126FB57" w14:textId="77777777" w:rsidR="008C018A" w:rsidRDefault="008C018A" w:rsidP="00D4182C">
      <w:pPr>
        <w:spacing w:after="160" w:line="276" w:lineRule="auto"/>
      </w:pPr>
    </w:p>
    <w:p w14:paraId="593C54FB" w14:textId="77777777" w:rsidR="008C018A" w:rsidRDefault="008C018A" w:rsidP="00D4182C">
      <w:pPr>
        <w:spacing w:after="160" w:line="276" w:lineRule="auto"/>
      </w:pPr>
    </w:p>
    <w:p w14:paraId="42A80D3F" w14:textId="77777777" w:rsidR="008C018A" w:rsidRDefault="008C018A" w:rsidP="00D4182C">
      <w:pPr>
        <w:spacing w:after="160" w:line="276" w:lineRule="auto"/>
      </w:pPr>
    </w:p>
    <w:p w14:paraId="5CA6EF6A" w14:textId="7A9509DB" w:rsidR="00526778" w:rsidRDefault="006C374C" w:rsidP="00D4182C">
      <w:pPr>
        <w:spacing w:after="160" w:line="276" w:lineRule="auto"/>
      </w:pPr>
      <w:r>
        <w:t>Partial Plots</w:t>
      </w:r>
      <w:r w:rsidR="00D471BA">
        <w:t xml:space="preserve"> for </w:t>
      </w:r>
      <w:r w:rsidR="00D471BA">
        <w:rPr>
          <w:rFonts w:ascii="Consolas" w:hAnsi="Consolas"/>
          <w:kern w:val="0"/>
          <w14:ligatures w14:val="none"/>
        </w:rPr>
        <w:t>engy_model2</w:t>
      </w:r>
    </w:p>
    <w:p w14:paraId="487A3DB1" w14:textId="77777777" w:rsidR="007571C5" w:rsidRDefault="007571C5" w:rsidP="00D4182C">
      <w:pPr>
        <w:spacing w:after="160" w:line="276" w:lineRule="auto"/>
      </w:pPr>
    </w:p>
    <w:p w14:paraId="264CF790" w14:textId="075811FE" w:rsidR="006C374C" w:rsidRDefault="00A90E06" w:rsidP="00A90E06">
      <w:pPr>
        <w:spacing w:after="160" w:line="276" w:lineRule="auto"/>
        <w:ind w:hanging="1276"/>
        <w:jc w:val="center"/>
      </w:pPr>
      <w:r>
        <w:rPr>
          <w:noProof/>
        </w:rPr>
        <w:drawing>
          <wp:inline distT="0" distB="0" distL="0" distR="0" wp14:anchorId="7793CBFC" wp14:editId="32F1C0BC">
            <wp:extent cx="7491046" cy="4494087"/>
            <wp:effectExtent l="0" t="0" r="0" b="1905"/>
            <wp:docPr id="20146790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297" cy="457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C3BD4" w14:textId="77777777" w:rsidR="00D464DF" w:rsidRDefault="00D464DF" w:rsidP="00D4182C">
      <w:pPr>
        <w:spacing w:after="160" w:line="276" w:lineRule="auto"/>
      </w:pPr>
    </w:p>
    <w:p w14:paraId="6CB17ED9" w14:textId="0C32AA54" w:rsidR="00336728" w:rsidRDefault="00336728">
      <w:pPr>
        <w:spacing w:after="160" w:line="278" w:lineRule="auto"/>
        <w:jc w:val="left"/>
      </w:pPr>
      <w:r>
        <w:br w:type="page"/>
      </w:r>
    </w:p>
    <w:p w14:paraId="5A2ADADD" w14:textId="77777777" w:rsidR="008C018A" w:rsidRDefault="008C018A" w:rsidP="00D4182C">
      <w:pPr>
        <w:spacing w:after="160" w:line="276" w:lineRule="auto"/>
      </w:pPr>
    </w:p>
    <w:p w14:paraId="64CC8108" w14:textId="77777777" w:rsidR="008C018A" w:rsidRDefault="008C018A" w:rsidP="00D4182C">
      <w:pPr>
        <w:spacing w:after="160" w:line="276" w:lineRule="auto"/>
      </w:pPr>
    </w:p>
    <w:p w14:paraId="68BF5DAC" w14:textId="77777777" w:rsidR="008C018A" w:rsidRDefault="008C018A" w:rsidP="00D4182C">
      <w:pPr>
        <w:spacing w:after="160" w:line="276" w:lineRule="auto"/>
      </w:pPr>
    </w:p>
    <w:p w14:paraId="1DAA9CBD" w14:textId="77777777" w:rsidR="008C018A" w:rsidRDefault="008C018A" w:rsidP="00D4182C">
      <w:pPr>
        <w:spacing w:after="160" w:line="276" w:lineRule="auto"/>
      </w:pPr>
    </w:p>
    <w:p w14:paraId="17F6A09A" w14:textId="10796F2C" w:rsidR="00126D69" w:rsidRPr="00D471BA" w:rsidRDefault="00126D69" w:rsidP="00D4182C">
      <w:pPr>
        <w:spacing w:after="160" w:line="276" w:lineRule="auto"/>
      </w:pPr>
      <w:r w:rsidRPr="00D471BA">
        <w:t>Residual Plot</w:t>
      </w:r>
      <w:r w:rsidR="00A90E06" w:rsidRPr="00D471BA">
        <w:t>s</w:t>
      </w:r>
      <w:r w:rsidR="00D471BA">
        <w:t xml:space="preserve"> for </w:t>
      </w:r>
      <w:r w:rsidR="00D471BA">
        <w:rPr>
          <w:rFonts w:ascii="Consolas" w:hAnsi="Consolas"/>
          <w:kern w:val="0"/>
          <w14:ligatures w14:val="none"/>
        </w:rPr>
        <w:t>engy_model2</w:t>
      </w:r>
    </w:p>
    <w:p w14:paraId="1CA3A954" w14:textId="573474F6" w:rsidR="00976775" w:rsidRDefault="00336728" w:rsidP="00336728">
      <w:pPr>
        <w:spacing w:after="160" w:line="276" w:lineRule="auto"/>
        <w:ind w:hanging="1276"/>
        <w:jc w:val="center"/>
      </w:pPr>
      <w:r>
        <w:rPr>
          <w:noProof/>
        </w:rPr>
        <w:drawing>
          <wp:inline distT="0" distB="0" distL="0" distR="0" wp14:anchorId="796F1AE2" wp14:editId="098B9C62">
            <wp:extent cx="7543800" cy="4534909"/>
            <wp:effectExtent l="0" t="0" r="0" b="0"/>
            <wp:docPr id="12418481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284" cy="458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6FEFA" w14:textId="77777777" w:rsidR="00336728" w:rsidRDefault="00336728" w:rsidP="00D4182C">
      <w:pPr>
        <w:spacing w:after="160" w:line="276" w:lineRule="auto"/>
      </w:pPr>
    </w:p>
    <w:p w14:paraId="377E920A" w14:textId="77777777" w:rsidR="008C018A" w:rsidRDefault="008C018A" w:rsidP="00D4182C">
      <w:pPr>
        <w:spacing w:after="160" w:line="276" w:lineRule="auto"/>
      </w:pPr>
    </w:p>
    <w:p w14:paraId="7FADCD8B" w14:textId="49B34D66" w:rsidR="008C018A" w:rsidRDefault="008C018A">
      <w:pPr>
        <w:spacing w:after="160" w:line="278" w:lineRule="auto"/>
        <w:jc w:val="left"/>
      </w:pPr>
      <w:r>
        <w:br w:type="page"/>
      </w:r>
    </w:p>
    <w:p w14:paraId="5695C9D7" w14:textId="77777777" w:rsidR="00B15090" w:rsidRDefault="00B15090" w:rsidP="00D4182C">
      <w:pPr>
        <w:spacing w:after="160" w:line="276" w:lineRule="auto"/>
      </w:pPr>
    </w:p>
    <w:p w14:paraId="32022001" w14:textId="77777777" w:rsidR="00B15090" w:rsidRDefault="00B15090" w:rsidP="00D4182C">
      <w:pPr>
        <w:spacing w:after="160" w:line="276" w:lineRule="auto"/>
      </w:pPr>
    </w:p>
    <w:p w14:paraId="0E13AADD" w14:textId="77777777" w:rsidR="00B15090" w:rsidRDefault="00B15090" w:rsidP="00D4182C">
      <w:pPr>
        <w:spacing w:after="160" w:line="276" w:lineRule="auto"/>
      </w:pPr>
    </w:p>
    <w:p w14:paraId="6F490E81" w14:textId="16928561" w:rsidR="000E095F" w:rsidRDefault="000E095F" w:rsidP="00D4182C">
      <w:pPr>
        <w:spacing w:after="160" w:line="276" w:lineRule="auto"/>
        <w:rPr>
          <w:rFonts w:cs="Times New Roman"/>
          <w:kern w:val="0"/>
          <w14:ligatures w14:val="none"/>
        </w:rPr>
      </w:pPr>
      <w:r w:rsidRPr="00AD72BF">
        <w:rPr>
          <w:b/>
          <w:bCs/>
          <w:u w:val="single"/>
        </w:rPr>
        <w:t>Transformed Model 2</w:t>
      </w:r>
      <w:r w:rsidR="00BC22DF">
        <w:t xml:space="preserve"> (</w:t>
      </w:r>
      <w:r w:rsidR="00BC22DF">
        <w:rPr>
          <w:rFonts w:ascii="Consolas" w:hAnsi="Consolas"/>
          <w:kern w:val="0"/>
          <w14:ligatures w14:val="none"/>
        </w:rPr>
        <w:t>engy_model3</w:t>
      </w:r>
      <w:r w:rsidR="00BC22DF">
        <w:t>)</w:t>
      </w:r>
      <w:r w:rsidR="009C6DCE">
        <w:t>. In this model</w:t>
      </w:r>
      <w:r w:rsidR="008222E8">
        <w:t>,</w:t>
      </w:r>
      <w:r w:rsidR="009C6DCE">
        <w:t xml:space="preserve"> </w:t>
      </w:r>
      <w:r w:rsidR="009C6DCE">
        <w:rPr>
          <w:rFonts w:ascii="Consolas" w:hAnsi="Consolas"/>
          <w:kern w:val="0"/>
          <w14:ligatures w14:val="none"/>
        </w:rPr>
        <w:t>area</w:t>
      </w:r>
      <w:r w:rsidR="009C6DCE">
        <w:t xml:space="preserve"> and </w:t>
      </w:r>
      <w:r w:rsidR="009C6DCE" w:rsidRPr="00FD5BC7">
        <w:rPr>
          <w:rFonts w:ascii="Consolas" w:hAnsi="Consolas"/>
          <w:kern w:val="0"/>
          <w14:ligatures w14:val="none"/>
        </w:rPr>
        <w:t>occup</w:t>
      </w:r>
      <w:r w:rsidR="009C6DCE">
        <w:rPr>
          <w:rFonts w:cs="Times New Roman"/>
          <w:kern w:val="0"/>
          <w14:ligatures w14:val="none"/>
        </w:rPr>
        <w:t xml:space="preserve"> are log-transformed</w:t>
      </w:r>
    </w:p>
    <w:p w14:paraId="7BC5F069" w14:textId="77777777" w:rsidR="003E5FC1" w:rsidRPr="009C6DCE" w:rsidRDefault="003E5FC1" w:rsidP="00D4182C">
      <w:pPr>
        <w:spacing w:after="160" w:line="276" w:lineRule="auto"/>
      </w:pPr>
    </w:p>
    <w:p w14:paraId="48FC00C7" w14:textId="38DD98F1" w:rsidR="000E095F" w:rsidRDefault="00C11451" w:rsidP="00C11451">
      <w:pPr>
        <w:spacing w:after="160" w:line="276" w:lineRule="auto"/>
        <w:jc w:val="center"/>
      </w:pPr>
      <w:r w:rsidRPr="00C11451">
        <w:rPr>
          <w:noProof/>
        </w:rPr>
        <w:drawing>
          <wp:inline distT="0" distB="0" distL="0" distR="0" wp14:anchorId="284136BC" wp14:editId="64E616F4">
            <wp:extent cx="5961117" cy="3534508"/>
            <wp:effectExtent l="0" t="0" r="1905" b="8890"/>
            <wp:docPr id="57149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36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5061" cy="353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82ED" w14:textId="77777777" w:rsidR="000E095F" w:rsidRDefault="000E095F" w:rsidP="00D4182C">
      <w:pPr>
        <w:spacing w:after="160" w:line="276" w:lineRule="auto"/>
      </w:pPr>
    </w:p>
    <w:p w14:paraId="5CF66D14" w14:textId="4513A609" w:rsidR="00AE2035" w:rsidRDefault="00AE2035">
      <w:pPr>
        <w:spacing w:after="160" w:line="278" w:lineRule="auto"/>
        <w:jc w:val="left"/>
      </w:pPr>
      <w:r>
        <w:br w:type="page"/>
      </w:r>
    </w:p>
    <w:p w14:paraId="6863FF76" w14:textId="77777777" w:rsidR="00AE2035" w:rsidRDefault="00AE2035" w:rsidP="00D4182C">
      <w:pPr>
        <w:spacing w:after="160" w:line="276" w:lineRule="auto"/>
      </w:pPr>
    </w:p>
    <w:p w14:paraId="08ED8827" w14:textId="77777777" w:rsidR="00AE2035" w:rsidRDefault="00AE2035" w:rsidP="00D4182C">
      <w:pPr>
        <w:spacing w:after="160" w:line="276" w:lineRule="auto"/>
      </w:pPr>
    </w:p>
    <w:p w14:paraId="0A128B1E" w14:textId="77777777" w:rsidR="00AE2035" w:rsidRDefault="00AE2035" w:rsidP="00D4182C">
      <w:pPr>
        <w:spacing w:after="160" w:line="276" w:lineRule="auto"/>
      </w:pPr>
    </w:p>
    <w:p w14:paraId="60627EA0" w14:textId="1B8CF7FE" w:rsidR="00E72585" w:rsidRDefault="00E72585" w:rsidP="00D4182C">
      <w:pPr>
        <w:spacing w:after="160" w:line="276" w:lineRule="auto"/>
        <w:rPr>
          <w:rFonts w:ascii="Consolas" w:hAnsi="Consolas"/>
          <w:kern w:val="0"/>
          <w14:ligatures w14:val="none"/>
        </w:rPr>
      </w:pPr>
      <w:r>
        <w:t xml:space="preserve">Partial Plots for </w:t>
      </w:r>
      <w:r>
        <w:rPr>
          <w:rFonts w:ascii="Consolas" w:hAnsi="Consolas"/>
          <w:kern w:val="0"/>
          <w14:ligatures w14:val="none"/>
        </w:rPr>
        <w:t>engy_model</w:t>
      </w:r>
      <w:r w:rsidR="00E94F37">
        <w:rPr>
          <w:rFonts w:ascii="Consolas" w:hAnsi="Consolas"/>
          <w:kern w:val="0"/>
          <w14:ligatures w14:val="none"/>
        </w:rPr>
        <w:t>3</w:t>
      </w:r>
    </w:p>
    <w:p w14:paraId="6CFBBB9A" w14:textId="77777777" w:rsidR="00B34D1A" w:rsidRDefault="00B34D1A" w:rsidP="00D4182C">
      <w:pPr>
        <w:spacing w:after="160" w:line="276" w:lineRule="auto"/>
      </w:pPr>
    </w:p>
    <w:p w14:paraId="553F6A67" w14:textId="6C893C0C" w:rsidR="00E72585" w:rsidRDefault="00B34D1A" w:rsidP="00B34D1A">
      <w:pPr>
        <w:spacing w:after="160" w:line="276" w:lineRule="auto"/>
        <w:ind w:hanging="1134"/>
      </w:pPr>
      <w:r>
        <w:rPr>
          <w:noProof/>
        </w:rPr>
        <w:drawing>
          <wp:inline distT="0" distB="0" distL="0" distR="0" wp14:anchorId="51D95C08" wp14:editId="7CCB4C12">
            <wp:extent cx="7362092" cy="4413250"/>
            <wp:effectExtent l="0" t="0" r="0" b="6350"/>
            <wp:docPr id="13425669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960" b="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685" cy="444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D92D" w14:textId="77777777" w:rsidR="00E72585" w:rsidRDefault="00E72585" w:rsidP="00D4182C">
      <w:pPr>
        <w:spacing w:after="160" w:line="276" w:lineRule="auto"/>
      </w:pPr>
    </w:p>
    <w:p w14:paraId="270943EA" w14:textId="77777777" w:rsidR="00EE30AC" w:rsidRDefault="00EE30AC" w:rsidP="00D4182C">
      <w:pPr>
        <w:spacing w:after="160" w:line="276" w:lineRule="auto"/>
      </w:pPr>
    </w:p>
    <w:p w14:paraId="0CE0CF20" w14:textId="77777777" w:rsidR="00EE30AC" w:rsidRDefault="00EE30AC" w:rsidP="00D4182C">
      <w:pPr>
        <w:spacing w:after="160" w:line="276" w:lineRule="auto"/>
      </w:pPr>
    </w:p>
    <w:p w14:paraId="12899F5E" w14:textId="44B38AC0" w:rsidR="00EE30AC" w:rsidRDefault="00EE30AC">
      <w:pPr>
        <w:spacing w:after="160" w:line="278" w:lineRule="auto"/>
        <w:jc w:val="left"/>
      </w:pPr>
      <w:r>
        <w:br w:type="page"/>
      </w:r>
    </w:p>
    <w:p w14:paraId="345558EA" w14:textId="2160A8E1" w:rsidR="00E94F37" w:rsidRPr="00D471BA" w:rsidRDefault="00E94F37" w:rsidP="00E94F37">
      <w:pPr>
        <w:spacing w:after="160" w:line="276" w:lineRule="auto"/>
      </w:pPr>
      <w:r w:rsidRPr="00D471BA">
        <w:t>Residual Plots</w:t>
      </w:r>
      <w:r>
        <w:t xml:space="preserve"> for </w:t>
      </w:r>
      <w:r>
        <w:rPr>
          <w:rFonts w:ascii="Consolas" w:hAnsi="Consolas"/>
          <w:kern w:val="0"/>
          <w14:ligatures w14:val="none"/>
        </w:rPr>
        <w:t>engy_model3</w:t>
      </w:r>
    </w:p>
    <w:p w14:paraId="7FB21A68" w14:textId="587A3029" w:rsidR="00E94F37" w:rsidRDefault="00B71A2E" w:rsidP="00B71A2E">
      <w:pPr>
        <w:spacing w:after="160" w:line="276" w:lineRule="auto"/>
        <w:ind w:hanging="1276"/>
      </w:pPr>
      <w:r>
        <w:rPr>
          <w:noProof/>
        </w:rPr>
        <w:drawing>
          <wp:inline distT="0" distB="0" distL="0" distR="0" wp14:anchorId="0A561474" wp14:editId="3024D95A">
            <wp:extent cx="7527772" cy="4536830"/>
            <wp:effectExtent l="0" t="0" r="0" b="0"/>
            <wp:docPr id="19761577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25" cy="457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1E56E" w14:textId="77777777" w:rsidR="00E72585" w:rsidRDefault="00E72585" w:rsidP="00D4182C">
      <w:pPr>
        <w:spacing w:after="160" w:line="276" w:lineRule="auto"/>
      </w:pPr>
    </w:p>
    <w:p w14:paraId="39434CCA" w14:textId="1864D127" w:rsidR="000D320C" w:rsidRDefault="007303CD" w:rsidP="00D4182C">
      <w:pPr>
        <w:spacing w:after="160" w:line="276" w:lineRule="auto"/>
      </w:pPr>
      <w:r w:rsidRPr="00D94F37">
        <w:rPr>
          <w:b/>
          <w:bCs/>
          <w:u w:val="single"/>
        </w:rPr>
        <w:t>Commenting on Model outputs, adequacy of fit and appropriateness of fit</w:t>
      </w:r>
      <w:r>
        <w:t>.</w:t>
      </w:r>
    </w:p>
    <w:p w14:paraId="432F9BC2" w14:textId="6F159574" w:rsidR="007303CD" w:rsidRDefault="007303CD" w:rsidP="00D4182C">
      <w:pPr>
        <w:spacing w:after="160" w:line="276" w:lineRule="auto"/>
      </w:pPr>
      <w:r w:rsidRPr="007303CD">
        <w:t>In the</w:t>
      </w:r>
      <w:r>
        <w:t xml:space="preserve"> </w:t>
      </w:r>
      <w:r w:rsidRPr="007303CD">
        <w:t>first transformed</w:t>
      </w:r>
      <w:r>
        <w:t xml:space="preserve"> </w:t>
      </w:r>
      <w:r w:rsidRPr="007303CD">
        <w:t>model (</w:t>
      </w:r>
      <w:r w:rsidRPr="007303CD">
        <w:rPr>
          <w:rFonts w:ascii="Consolas" w:hAnsi="Consolas"/>
        </w:rPr>
        <w:t>engy_model2</w:t>
      </w:r>
      <w:r w:rsidRPr="007303CD">
        <w:t>), the</w:t>
      </w:r>
      <w:r>
        <w:t xml:space="preserve"> </w:t>
      </w:r>
      <w:r w:rsidRPr="007303CD">
        <w:t>linearity</w:t>
      </w:r>
      <w:r>
        <w:t xml:space="preserve"> </w:t>
      </w:r>
      <w:r w:rsidRPr="007303CD">
        <w:t>of</w:t>
      </w:r>
      <w:r>
        <w:t xml:space="preserve"> </w:t>
      </w:r>
      <w:r w:rsidRPr="007303CD">
        <w:t>both</w:t>
      </w:r>
      <w:r>
        <w:t xml:space="preserve"> </w:t>
      </w:r>
      <w:r w:rsidRPr="007303CD">
        <w:t>variables</w:t>
      </w:r>
      <w:r>
        <w:t xml:space="preserve"> </w:t>
      </w:r>
      <w:r w:rsidRPr="007303CD">
        <w:t>are</w:t>
      </w:r>
      <w:r>
        <w:t xml:space="preserve"> </w:t>
      </w:r>
      <w:r w:rsidRPr="007303CD">
        <w:t>seen</w:t>
      </w:r>
      <w:r>
        <w:t xml:space="preserve"> </w:t>
      </w:r>
      <w:r w:rsidRPr="007303CD">
        <w:t>to</w:t>
      </w:r>
      <w:r>
        <w:t xml:space="preserve"> </w:t>
      </w:r>
      <w:r w:rsidRPr="007303CD">
        <w:t>improve. Also, the</w:t>
      </w:r>
      <w:r>
        <w:t xml:space="preserve">  </w:t>
      </w:r>
      <w:r w:rsidRPr="007303CD">
        <w:t>model</w:t>
      </w:r>
      <w:r>
        <w:t xml:space="preserve"> </w:t>
      </w:r>
      <w:r w:rsidRPr="007303CD">
        <w:t>diagnostics</w:t>
      </w:r>
      <w:r>
        <w:t xml:space="preserve"> (appropriateness of fit) </w:t>
      </w:r>
      <w:r w:rsidRPr="007303CD">
        <w:t>are</w:t>
      </w:r>
      <w:r>
        <w:t xml:space="preserve"> much </w:t>
      </w:r>
      <w:r w:rsidRPr="007303CD">
        <w:t>better for</w:t>
      </w:r>
      <w:r>
        <w:t xml:space="preserve"> </w:t>
      </w:r>
      <w:r w:rsidRPr="007303CD">
        <w:t>this</w:t>
      </w:r>
      <w:r>
        <w:t xml:space="preserve"> </w:t>
      </w:r>
      <w:r w:rsidRPr="007303CD">
        <w:t>transformed</w:t>
      </w:r>
      <w:r>
        <w:t xml:space="preserve"> </w:t>
      </w:r>
      <w:r w:rsidRPr="007303CD">
        <w:t xml:space="preserve">model. </w:t>
      </w:r>
      <w:r>
        <w:t xml:space="preserve">From the </w:t>
      </w:r>
      <w:r w:rsidRPr="007303CD">
        <w:t>Adjusted</w:t>
      </w:r>
      <w:r>
        <w:t xml:space="preserve"> </w:t>
      </w:r>
      <w:r w:rsidRPr="007303CD">
        <w:t>R</w:t>
      </w:r>
      <w:r w:rsidRPr="007303CD">
        <w:rPr>
          <w:vertAlign w:val="superscript"/>
        </w:rPr>
        <w:t>2</w:t>
      </w:r>
      <w:r w:rsidRPr="007303CD">
        <w:t>, this</w:t>
      </w:r>
      <w:r>
        <w:t xml:space="preserve"> </w:t>
      </w:r>
      <w:r w:rsidRPr="007303CD">
        <w:t>model</w:t>
      </w:r>
      <w:r>
        <w:t xml:space="preserve"> </w:t>
      </w:r>
      <w:r w:rsidRPr="007303CD">
        <w:t>also</w:t>
      </w:r>
      <w:r>
        <w:t xml:space="preserve"> </w:t>
      </w:r>
      <w:r w:rsidRPr="007303CD">
        <w:t>fits</w:t>
      </w:r>
      <w:r>
        <w:t xml:space="preserve"> </w:t>
      </w:r>
      <w:r w:rsidRPr="007303CD">
        <w:t>the</w:t>
      </w:r>
      <w:r>
        <w:t xml:space="preserve"> </w:t>
      </w:r>
      <w:r w:rsidRPr="007303CD">
        <w:t>data</w:t>
      </w:r>
      <w:r>
        <w:t xml:space="preserve"> </w:t>
      </w:r>
      <w:r w:rsidRPr="007303CD">
        <w:t>better</w:t>
      </w:r>
      <w:r>
        <w:t xml:space="preserve"> </w:t>
      </w:r>
      <w:r w:rsidRPr="007303CD">
        <w:t>(</w:t>
      </w:r>
      <w:r w:rsidRPr="007303CD">
        <w:rPr>
          <w:rFonts w:ascii="Consolas" w:hAnsi="Consolas"/>
        </w:rPr>
        <w:t>0.7371</w:t>
      </w:r>
      <w:r w:rsidR="00D94F37">
        <w:t>)</w:t>
      </w:r>
      <w:r w:rsidRPr="007303CD">
        <w:t xml:space="preserve"> than</w:t>
      </w:r>
      <w:r>
        <w:t xml:space="preserve"> </w:t>
      </w:r>
      <w:r w:rsidRPr="007303CD">
        <w:t>the</w:t>
      </w:r>
      <w:r>
        <w:t xml:space="preserve"> </w:t>
      </w:r>
      <w:r w:rsidRPr="007303CD">
        <w:t>original/initial</w:t>
      </w:r>
      <w:r>
        <w:t xml:space="preserve"> </w:t>
      </w:r>
      <w:r w:rsidRPr="007303CD">
        <w:t>model</w:t>
      </w:r>
      <w:r w:rsidR="00D94F37">
        <w:t xml:space="preserve"> ( </w:t>
      </w:r>
      <w:r w:rsidR="00D94F37" w:rsidRPr="007303CD">
        <w:rPr>
          <w:rFonts w:ascii="Consolas" w:hAnsi="Consolas"/>
        </w:rPr>
        <w:t>0.5774</w:t>
      </w:r>
      <w:r w:rsidR="00D94F37" w:rsidRPr="007303CD">
        <w:t>)</w:t>
      </w:r>
      <w:r w:rsidRPr="007303CD">
        <w:t>.</w:t>
      </w:r>
    </w:p>
    <w:p w14:paraId="64B55381" w14:textId="69684E98" w:rsidR="007303CD" w:rsidRDefault="007303CD" w:rsidP="00D4182C">
      <w:pPr>
        <w:spacing w:after="160" w:line="276" w:lineRule="auto"/>
      </w:pPr>
      <w:r w:rsidRPr="007303CD">
        <w:t>In</w:t>
      </w:r>
      <w:r>
        <w:t xml:space="preserve"> </w:t>
      </w:r>
      <w:r w:rsidRPr="007303CD">
        <w:t>the second</w:t>
      </w:r>
      <w:r>
        <w:t xml:space="preserve"> </w:t>
      </w:r>
      <w:r w:rsidRPr="007303CD">
        <w:t>transformed</w:t>
      </w:r>
      <w:r>
        <w:t xml:space="preserve"> </w:t>
      </w:r>
      <w:r w:rsidRPr="007303CD">
        <w:t>model (</w:t>
      </w:r>
      <w:r w:rsidRPr="007303CD">
        <w:rPr>
          <w:rFonts w:ascii="Consolas" w:hAnsi="Consolas"/>
        </w:rPr>
        <w:t>engy_model3</w:t>
      </w:r>
      <w:r w:rsidRPr="007303CD">
        <w:t>), the</w:t>
      </w:r>
      <w:r>
        <w:t xml:space="preserve"> </w:t>
      </w:r>
      <w:r w:rsidRPr="007303CD">
        <w:t>variable linearity, residual plots</w:t>
      </w:r>
      <w:r>
        <w:t xml:space="preserve"> (appropriateness of fit) </w:t>
      </w:r>
      <w:r w:rsidRPr="007303CD">
        <w:t>and</w:t>
      </w:r>
      <w:r>
        <w:t xml:space="preserve"> </w:t>
      </w:r>
      <w:r w:rsidRPr="007303CD">
        <w:t>model fit</w:t>
      </w:r>
      <w:r>
        <w:t xml:space="preserve"> </w:t>
      </w:r>
      <w:r w:rsidRPr="007303CD">
        <w:t>are better</w:t>
      </w:r>
      <w:r>
        <w:t xml:space="preserve"> </w:t>
      </w:r>
      <w:r w:rsidRPr="007303CD">
        <w:t>than</w:t>
      </w:r>
      <w:r>
        <w:t xml:space="preserve"> </w:t>
      </w:r>
      <w:r w:rsidRPr="007303CD">
        <w:t>both</w:t>
      </w:r>
      <w:r>
        <w:t xml:space="preserve"> </w:t>
      </w:r>
      <w:r w:rsidRPr="007303CD">
        <w:t>the</w:t>
      </w:r>
      <w:r>
        <w:t xml:space="preserve"> </w:t>
      </w:r>
      <w:r w:rsidRPr="007303CD">
        <w:t>original</w:t>
      </w:r>
      <w:r>
        <w:t xml:space="preserve"> </w:t>
      </w:r>
      <w:r w:rsidRPr="007303CD">
        <w:t>and</w:t>
      </w:r>
      <w:r>
        <w:t xml:space="preserve"> the first </w:t>
      </w:r>
      <w:r w:rsidRPr="007303CD">
        <w:t>transformed</w:t>
      </w:r>
      <w:r>
        <w:t xml:space="preserve"> </w:t>
      </w:r>
      <w:r w:rsidRPr="007303CD">
        <w:t>model</w:t>
      </w:r>
      <w:r>
        <w:t xml:space="preserve"> </w:t>
      </w:r>
      <w:r w:rsidRPr="007303CD">
        <w:t>(</w:t>
      </w:r>
      <w:r w:rsidRPr="007303CD">
        <w:rPr>
          <w:rFonts w:ascii="Consolas" w:hAnsi="Consolas"/>
        </w:rPr>
        <w:t>engy_model2</w:t>
      </w:r>
      <w:r w:rsidRPr="007303CD">
        <w:t>)</w:t>
      </w:r>
    </w:p>
    <w:p w14:paraId="1DBB84C0" w14:textId="77777777" w:rsidR="007303CD" w:rsidRDefault="007303CD" w:rsidP="00D4182C">
      <w:pPr>
        <w:spacing w:after="160" w:line="276" w:lineRule="auto"/>
      </w:pPr>
    </w:p>
    <w:p w14:paraId="5CF94DA6" w14:textId="5758D662" w:rsidR="00800A86" w:rsidRDefault="00CC7468" w:rsidP="00D4182C">
      <w:pPr>
        <w:spacing w:after="160" w:line="276" w:lineRule="auto"/>
      </w:pPr>
      <w:r w:rsidRPr="00CC7468">
        <w:t>Therefore,</w:t>
      </w:r>
      <w:r>
        <w:t xml:space="preserve"> </w:t>
      </w:r>
      <w:r w:rsidRPr="00CC7468">
        <w:t>this</w:t>
      </w:r>
      <w:r>
        <w:t xml:space="preserve"> </w:t>
      </w:r>
      <w:r w:rsidRPr="00CC7468">
        <w:t>model</w:t>
      </w:r>
      <w:r w:rsidR="00F51F4C">
        <w:t xml:space="preserve"> </w:t>
      </w:r>
      <w:r w:rsidR="00F51F4C" w:rsidRPr="007303CD">
        <w:t>(</w:t>
      </w:r>
      <w:r w:rsidR="00F51F4C" w:rsidRPr="007303CD">
        <w:rPr>
          <w:rFonts w:ascii="Consolas" w:hAnsi="Consolas"/>
        </w:rPr>
        <w:t>engy_model3</w:t>
      </w:r>
      <w:r w:rsidR="00F51F4C" w:rsidRPr="007303CD">
        <w:t>),</w:t>
      </w:r>
      <w:r w:rsidRPr="00CC7468">
        <w:t xml:space="preserve"> is</w:t>
      </w:r>
      <w:r>
        <w:t xml:space="preserve"> </w:t>
      </w:r>
      <w:r w:rsidRPr="00CC7468">
        <w:t>taken</w:t>
      </w:r>
      <w:r>
        <w:t xml:space="preserve"> </w:t>
      </w:r>
      <w:r w:rsidRPr="00CC7468">
        <w:t>as</w:t>
      </w:r>
      <w:r>
        <w:t xml:space="preserve"> </w:t>
      </w:r>
      <w:r w:rsidRPr="00CC7468">
        <w:t>the</w:t>
      </w:r>
      <w:r>
        <w:t xml:space="preserve"> </w:t>
      </w:r>
      <w:r w:rsidRPr="00CC7468">
        <w:t>most</w:t>
      </w:r>
      <w:r>
        <w:t xml:space="preserve"> </w:t>
      </w:r>
      <w:r w:rsidRPr="00CC7468">
        <w:t>appropriate</w:t>
      </w:r>
      <w:r>
        <w:t xml:space="preserve"> in this case</w:t>
      </w:r>
      <w:r w:rsidRPr="00CC7468">
        <w:t>.</w:t>
      </w:r>
    </w:p>
    <w:p w14:paraId="73E4EE9F" w14:textId="77777777" w:rsidR="00CC7468" w:rsidRDefault="00CC7468" w:rsidP="00D4182C">
      <w:pPr>
        <w:spacing w:after="160" w:line="276" w:lineRule="auto"/>
      </w:pPr>
    </w:p>
    <w:p w14:paraId="4AC4B4E9" w14:textId="77777777" w:rsidR="008A0BE2" w:rsidRDefault="008A0BE2" w:rsidP="00D4182C">
      <w:pPr>
        <w:spacing w:after="160" w:line="276" w:lineRule="auto"/>
      </w:pPr>
    </w:p>
    <w:p w14:paraId="6D0FEE33" w14:textId="11855584" w:rsidR="00B00775" w:rsidRDefault="00DB1882" w:rsidP="001A3500">
      <w:pPr>
        <w:pStyle w:val="Heading3"/>
      </w:pPr>
      <w:bookmarkStart w:id="15" w:name="_Toc210657462"/>
      <w:r>
        <w:t>Part c):</w:t>
      </w:r>
      <w:r w:rsidR="00147F48">
        <w:t xml:space="preserve"> </w:t>
      </w:r>
      <w:r w:rsidR="00147F48" w:rsidRPr="00147F48">
        <w:t>Variable Selection</w:t>
      </w:r>
      <w:bookmarkEnd w:id="15"/>
    </w:p>
    <w:p w14:paraId="57D0C380" w14:textId="26470EAA" w:rsidR="00147F48" w:rsidRDefault="00147F48" w:rsidP="00D4182C">
      <w:pPr>
        <w:spacing w:after="160" w:line="276" w:lineRule="auto"/>
      </w:pPr>
      <w:r>
        <w:t xml:space="preserve">Starting from the </w:t>
      </w:r>
      <w:r w:rsidR="00FD735A" w:rsidRPr="00FD735A">
        <w:t xml:space="preserve">appropriately </w:t>
      </w:r>
      <w:r>
        <w:t>transformed model</w:t>
      </w:r>
      <w:r w:rsidR="000D320C">
        <w:t xml:space="preserve"> </w:t>
      </w:r>
      <w:r w:rsidR="008461B3" w:rsidRPr="007303CD">
        <w:t>(</w:t>
      </w:r>
      <w:r w:rsidR="008461B3" w:rsidRPr="007303CD">
        <w:rPr>
          <w:rFonts w:ascii="Consolas" w:hAnsi="Consolas"/>
        </w:rPr>
        <w:t>engy_model3</w:t>
      </w:r>
      <w:r w:rsidR="008461B3" w:rsidRPr="007303CD">
        <w:t>)</w:t>
      </w:r>
      <w:r>
        <w:t>.</w:t>
      </w:r>
    </w:p>
    <w:p w14:paraId="0D49BC7D" w14:textId="2B3D1DFC" w:rsidR="008667DE" w:rsidRDefault="008667DE" w:rsidP="002A7A62">
      <w:pPr>
        <w:pStyle w:val="ListParagraph"/>
        <w:numPr>
          <w:ilvl w:val="0"/>
          <w:numId w:val="9"/>
        </w:numPr>
        <w:spacing w:after="160" w:line="276" w:lineRule="auto"/>
      </w:pPr>
      <w:r w:rsidRPr="00B53100">
        <w:rPr>
          <w:b/>
          <w:bCs/>
        </w:rPr>
        <w:t>Backward Elimination</w:t>
      </w:r>
      <w:r w:rsidR="000D3C12" w:rsidRPr="00B53100">
        <w:rPr>
          <w:b/>
          <w:bCs/>
        </w:rPr>
        <w:t xml:space="preserve"> Model</w:t>
      </w:r>
      <w:r w:rsidR="000D3C12">
        <w:t xml:space="preserve"> </w:t>
      </w:r>
      <w:r w:rsidR="000D3C12" w:rsidRPr="000D3C12">
        <w:t>(</w:t>
      </w:r>
      <w:r w:rsidR="000D3C12" w:rsidRPr="00B53100">
        <w:rPr>
          <w:rFonts w:ascii="Consolas" w:hAnsi="Consolas"/>
        </w:rPr>
        <w:t>engy.back</w:t>
      </w:r>
      <w:r w:rsidR="000D3C12" w:rsidRPr="000D3C12">
        <w:t>)</w:t>
      </w:r>
    </w:p>
    <w:p w14:paraId="31B35259" w14:textId="77777777" w:rsidR="00FB0706" w:rsidRDefault="00FB0706" w:rsidP="00FB0706">
      <w:pPr>
        <w:pStyle w:val="ListParagraph"/>
        <w:spacing w:after="160" w:line="276" w:lineRule="auto"/>
      </w:pPr>
    </w:p>
    <w:p w14:paraId="1DDAA137" w14:textId="77777777" w:rsidR="00BD47D7" w:rsidRDefault="008667DE" w:rsidP="00D4182C">
      <w:pPr>
        <w:spacing w:after="160" w:line="276" w:lineRule="auto"/>
      </w:pPr>
      <w:r w:rsidRPr="008667DE">
        <w:rPr>
          <w:noProof/>
        </w:rPr>
        <w:drawing>
          <wp:inline distT="0" distB="0" distL="0" distR="0" wp14:anchorId="45C257E4" wp14:editId="19ADE55A">
            <wp:extent cx="5729605" cy="386861"/>
            <wp:effectExtent l="0" t="0" r="4445" b="0"/>
            <wp:docPr id="30766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7413" name=""/>
                    <pic:cNvPicPr/>
                  </pic:nvPicPr>
                  <pic:blipFill rotWithShape="1">
                    <a:blip r:embed="rId53"/>
                    <a:srcRect l="1808" b="30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42" cy="38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BC10" w14:textId="77777777" w:rsidR="00BD47D7" w:rsidRDefault="00BD47D7" w:rsidP="00D4182C">
      <w:pPr>
        <w:spacing w:after="160" w:line="276" w:lineRule="auto"/>
      </w:pPr>
    </w:p>
    <w:p w14:paraId="5B2D8506" w14:textId="2F6DAEE0" w:rsidR="00936947" w:rsidRDefault="009B67DD" w:rsidP="00D4182C">
      <w:pPr>
        <w:spacing w:after="160" w:line="276" w:lineRule="auto"/>
      </w:pPr>
      <w:r w:rsidRPr="009B67DD">
        <w:rPr>
          <w:noProof/>
        </w:rPr>
        <w:drawing>
          <wp:inline distT="0" distB="0" distL="0" distR="0" wp14:anchorId="1F374F3A" wp14:editId="4E697766">
            <wp:extent cx="5752409" cy="3663461"/>
            <wp:effectExtent l="0" t="0" r="1270" b="0"/>
            <wp:docPr id="45163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34581" name=""/>
                    <pic:cNvPicPr/>
                  </pic:nvPicPr>
                  <pic:blipFill rotWithShape="1">
                    <a:blip r:embed="rId54"/>
                    <a:srcRect l="1406" t="1824" b="3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88" cy="366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6A0B" w14:textId="77777777" w:rsidR="00341DE1" w:rsidRDefault="00341DE1" w:rsidP="00D4182C">
      <w:pPr>
        <w:spacing w:after="160" w:line="276" w:lineRule="auto"/>
      </w:pPr>
    </w:p>
    <w:p w14:paraId="0D604AC3" w14:textId="77777777" w:rsidR="00341DE1" w:rsidRDefault="00341DE1" w:rsidP="00D4182C">
      <w:pPr>
        <w:spacing w:after="160" w:line="276" w:lineRule="auto"/>
      </w:pPr>
    </w:p>
    <w:p w14:paraId="1EDB7856" w14:textId="63AD9EF6" w:rsidR="0031590A" w:rsidRDefault="00341DE1" w:rsidP="00341DE1">
      <w:pPr>
        <w:spacing w:after="160" w:line="278" w:lineRule="auto"/>
        <w:jc w:val="left"/>
      </w:pPr>
      <w:r>
        <w:br w:type="page"/>
      </w:r>
      <w:r w:rsidR="00C225EB">
        <w:t>Model Diagnostics (Residual Plots)</w:t>
      </w:r>
      <w:r w:rsidR="00F96185">
        <w:t xml:space="preserve"> for </w:t>
      </w:r>
      <w:r w:rsidR="00F96185" w:rsidRPr="000D3C12">
        <w:rPr>
          <w:rFonts w:ascii="Consolas" w:hAnsi="Consolas"/>
        </w:rPr>
        <w:t>engy.back</w:t>
      </w:r>
    </w:p>
    <w:p w14:paraId="6D0EB533" w14:textId="618AE2C4" w:rsidR="00C225EB" w:rsidRDefault="00BD47D7" w:rsidP="00B53100">
      <w:pPr>
        <w:spacing w:after="160" w:line="276" w:lineRule="auto"/>
        <w:ind w:hanging="1276"/>
      </w:pPr>
      <w:r>
        <w:rPr>
          <w:noProof/>
        </w:rPr>
        <w:drawing>
          <wp:inline distT="0" distB="0" distL="0" distR="0" wp14:anchorId="2359937E" wp14:editId="294A9955">
            <wp:extent cx="7524799" cy="4544786"/>
            <wp:effectExtent l="0" t="0" r="0" b="8255"/>
            <wp:docPr id="19947742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5930" cy="457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E46B" w14:textId="77777777" w:rsidR="00B53100" w:rsidRDefault="00B53100" w:rsidP="008667DE">
      <w:pPr>
        <w:spacing w:after="160" w:line="276" w:lineRule="auto"/>
      </w:pPr>
    </w:p>
    <w:p w14:paraId="7774A4C5" w14:textId="77777777" w:rsidR="00B53100" w:rsidRDefault="00B53100" w:rsidP="008667DE">
      <w:pPr>
        <w:spacing w:after="160" w:line="276" w:lineRule="auto"/>
      </w:pPr>
    </w:p>
    <w:p w14:paraId="10CF22AC" w14:textId="77777777" w:rsidR="00F83D2C" w:rsidRDefault="00F83D2C" w:rsidP="008667DE">
      <w:pPr>
        <w:spacing w:after="160" w:line="276" w:lineRule="auto"/>
      </w:pPr>
    </w:p>
    <w:p w14:paraId="48D524D5" w14:textId="3989D31C" w:rsidR="008667DE" w:rsidRPr="00BB2B35" w:rsidRDefault="008667DE" w:rsidP="002A7A62">
      <w:pPr>
        <w:pStyle w:val="ListParagraph"/>
        <w:numPr>
          <w:ilvl w:val="0"/>
          <w:numId w:val="9"/>
        </w:numPr>
        <w:spacing w:after="160" w:line="276" w:lineRule="auto"/>
        <w:rPr>
          <w:rFonts w:cs="Times New Roman"/>
        </w:rPr>
      </w:pPr>
      <w:r w:rsidRPr="00BB2B35">
        <w:rPr>
          <w:b/>
          <w:bCs/>
        </w:rPr>
        <w:t>AIC Stepwise</w:t>
      </w:r>
      <w:r w:rsidR="00C862E7" w:rsidRPr="00BB2B35">
        <w:rPr>
          <w:b/>
          <w:bCs/>
        </w:rPr>
        <w:t xml:space="preserve"> Models</w:t>
      </w:r>
      <w:r w:rsidR="00C862E7">
        <w:t xml:space="preserve"> </w:t>
      </w:r>
      <w:r w:rsidR="00A2164F">
        <w:t>[</w:t>
      </w:r>
      <w:r w:rsidR="00A2164F" w:rsidRPr="00BB2B35">
        <w:rPr>
          <w:rFonts w:ascii="Consolas" w:hAnsi="Consolas"/>
        </w:rPr>
        <w:t>engy.b1</w:t>
      </w:r>
      <w:r w:rsidR="00A2164F" w:rsidRPr="00BB2B35">
        <w:rPr>
          <w:rFonts w:cs="Times New Roman"/>
        </w:rPr>
        <w:t xml:space="preserve">, </w:t>
      </w:r>
      <w:r w:rsidR="00A2164F" w:rsidRPr="00BB2B35">
        <w:rPr>
          <w:rFonts w:ascii="Consolas" w:hAnsi="Consolas"/>
        </w:rPr>
        <w:t>engy.b2</w:t>
      </w:r>
      <w:r w:rsidR="00A2164F" w:rsidRPr="00BB2B35">
        <w:rPr>
          <w:rFonts w:cs="Times New Roman"/>
        </w:rPr>
        <w:t xml:space="preserve">, and </w:t>
      </w:r>
      <w:r w:rsidR="00A2164F" w:rsidRPr="00BB2B35">
        <w:rPr>
          <w:rFonts w:ascii="Consolas" w:hAnsi="Consolas"/>
        </w:rPr>
        <w:t>engy.b3</w:t>
      </w:r>
      <w:r w:rsidR="00A2164F" w:rsidRPr="00BB2B35">
        <w:rPr>
          <w:rFonts w:cs="Times New Roman"/>
        </w:rPr>
        <w:t>]</w:t>
      </w:r>
    </w:p>
    <w:p w14:paraId="0473EC27" w14:textId="77777777" w:rsidR="00BB2B35" w:rsidRPr="00A2164F" w:rsidRDefault="00BB2B35" w:rsidP="008667DE">
      <w:pPr>
        <w:spacing w:after="160" w:line="276" w:lineRule="auto"/>
        <w:rPr>
          <w:rFonts w:cs="Times New Roman"/>
        </w:rPr>
      </w:pPr>
    </w:p>
    <w:p w14:paraId="3EF5AF60" w14:textId="0D29DEE7" w:rsidR="00A2164F" w:rsidRDefault="00A2164F" w:rsidP="00D4182C">
      <w:pPr>
        <w:spacing w:after="160" w:line="276" w:lineRule="auto"/>
      </w:pPr>
      <w:r w:rsidRPr="00A2164F">
        <w:rPr>
          <w:noProof/>
        </w:rPr>
        <w:drawing>
          <wp:inline distT="0" distB="0" distL="0" distR="0" wp14:anchorId="1A590868" wp14:editId="15BA7D6C">
            <wp:extent cx="5835650" cy="875030"/>
            <wp:effectExtent l="0" t="0" r="0" b="1270"/>
            <wp:docPr id="1799053770" name="Picture 1" descr="A close-up of a math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53770" name="Picture 1" descr="A close-up of a math equatio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61A" w14:textId="77777777" w:rsidR="00A2164F" w:rsidRDefault="00A2164F" w:rsidP="00D4182C">
      <w:pPr>
        <w:spacing w:after="160" w:line="276" w:lineRule="auto"/>
      </w:pPr>
    </w:p>
    <w:p w14:paraId="0584D421" w14:textId="53CAB454" w:rsidR="00B21D2A" w:rsidRDefault="00B21D2A">
      <w:pPr>
        <w:spacing w:after="160" w:line="278" w:lineRule="auto"/>
        <w:jc w:val="left"/>
      </w:pPr>
      <w:r>
        <w:br w:type="page"/>
      </w:r>
    </w:p>
    <w:p w14:paraId="23AEEE4A" w14:textId="11D07877" w:rsidR="009704A5" w:rsidRDefault="00CD2490" w:rsidP="00D4182C">
      <w:pPr>
        <w:spacing w:after="160" w:line="276" w:lineRule="auto"/>
      </w:pPr>
      <w:r>
        <w:t xml:space="preserve">Model </w:t>
      </w:r>
      <w:r w:rsidRPr="000D3C12">
        <w:rPr>
          <w:rFonts w:ascii="Consolas" w:hAnsi="Consolas"/>
        </w:rPr>
        <w:t>engy.b</w:t>
      </w:r>
      <w:r>
        <w:rPr>
          <w:rFonts w:ascii="Consolas" w:hAnsi="Consolas"/>
        </w:rPr>
        <w:t>1</w:t>
      </w:r>
    </w:p>
    <w:p w14:paraId="25370E36" w14:textId="39F21148" w:rsidR="009704A5" w:rsidRDefault="009704A5" w:rsidP="00D4182C">
      <w:pPr>
        <w:spacing w:after="160" w:line="276" w:lineRule="auto"/>
      </w:pPr>
      <w:r w:rsidRPr="009704A5">
        <w:rPr>
          <w:noProof/>
        </w:rPr>
        <w:drawing>
          <wp:inline distT="0" distB="0" distL="0" distR="0" wp14:anchorId="168DD0B3" wp14:editId="20716C5F">
            <wp:extent cx="4887588" cy="3522345"/>
            <wp:effectExtent l="0" t="0" r="8890" b="1905"/>
            <wp:docPr id="1552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044" name=""/>
                    <pic:cNvPicPr/>
                  </pic:nvPicPr>
                  <pic:blipFill rotWithShape="1">
                    <a:blip r:embed="rId57"/>
                    <a:srcRect l="1536" b="10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559" cy="352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54CFF" w14:textId="77777777" w:rsidR="000F3FA8" w:rsidRDefault="000F3FA8" w:rsidP="00D4182C">
      <w:pPr>
        <w:spacing w:after="160" w:line="276" w:lineRule="auto"/>
      </w:pPr>
    </w:p>
    <w:p w14:paraId="176E5DBD" w14:textId="2D860C1E" w:rsidR="002A2C67" w:rsidRDefault="002A2C67" w:rsidP="002A2C67">
      <w:pPr>
        <w:spacing w:after="160" w:line="276" w:lineRule="auto"/>
      </w:pPr>
      <w:r>
        <w:t xml:space="preserve">Model </w:t>
      </w:r>
      <w:r w:rsidRPr="000D3C12">
        <w:rPr>
          <w:rFonts w:ascii="Consolas" w:hAnsi="Consolas"/>
        </w:rPr>
        <w:t>engy.b</w:t>
      </w:r>
      <w:r>
        <w:rPr>
          <w:rFonts w:ascii="Consolas" w:hAnsi="Consolas"/>
        </w:rPr>
        <w:t>2</w:t>
      </w:r>
    </w:p>
    <w:p w14:paraId="65BBB40D" w14:textId="479F435C" w:rsidR="000F3FA8" w:rsidRDefault="00706A62" w:rsidP="00D4182C">
      <w:pPr>
        <w:spacing w:after="160" w:line="276" w:lineRule="auto"/>
      </w:pPr>
      <w:r w:rsidRPr="00706A62">
        <w:rPr>
          <w:noProof/>
        </w:rPr>
        <w:drawing>
          <wp:inline distT="0" distB="0" distL="0" distR="0" wp14:anchorId="43E7E86E" wp14:editId="06C3415D">
            <wp:extent cx="4978400" cy="3423285"/>
            <wp:effectExtent l="0" t="0" r="0" b="5715"/>
            <wp:docPr id="111432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24021" name=""/>
                    <pic:cNvPicPr/>
                  </pic:nvPicPr>
                  <pic:blipFill rotWithShape="1">
                    <a:blip r:embed="rId58"/>
                    <a:srcRect r="2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766" cy="342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134B7" w14:textId="77777777" w:rsidR="00706A62" w:rsidRDefault="00706A62" w:rsidP="00D4182C">
      <w:pPr>
        <w:spacing w:after="160" w:line="276" w:lineRule="auto"/>
      </w:pPr>
    </w:p>
    <w:p w14:paraId="0FAFB691" w14:textId="65894D8A" w:rsidR="00E061D6" w:rsidRDefault="00E061D6" w:rsidP="00E061D6">
      <w:pPr>
        <w:spacing w:after="160" w:line="276" w:lineRule="auto"/>
      </w:pPr>
      <w:r>
        <w:t xml:space="preserve">Model </w:t>
      </w:r>
      <w:r w:rsidRPr="000D3C12">
        <w:rPr>
          <w:rFonts w:ascii="Consolas" w:hAnsi="Consolas"/>
        </w:rPr>
        <w:t>engy.b</w:t>
      </w:r>
      <w:r>
        <w:rPr>
          <w:rFonts w:ascii="Consolas" w:hAnsi="Consolas"/>
        </w:rPr>
        <w:t>3</w:t>
      </w:r>
    </w:p>
    <w:p w14:paraId="39C15333" w14:textId="49D1313B" w:rsidR="00E061D6" w:rsidRDefault="00A40247" w:rsidP="00D4182C">
      <w:pPr>
        <w:spacing w:after="160" w:line="276" w:lineRule="auto"/>
      </w:pPr>
      <w:r w:rsidRPr="00A40247">
        <w:rPr>
          <w:noProof/>
        </w:rPr>
        <w:drawing>
          <wp:inline distT="0" distB="0" distL="0" distR="0" wp14:anchorId="795A6E62" wp14:editId="6689B841">
            <wp:extent cx="4775387" cy="3246120"/>
            <wp:effectExtent l="0" t="0" r="6350" b="0"/>
            <wp:docPr id="894679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7963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1024" cy="32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E90A" w14:textId="77777777" w:rsidR="006621B5" w:rsidRDefault="006621B5" w:rsidP="00D4182C">
      <w:pPr>
        <w:spacing w:after="160" w:line="276" w:lineRule="auto"/>
      </w:pPr>
    </w:p>
    <w:p w14:paraId="65C0FC9D" w14:textId="269C4014" w:rsidR="00147F48" w:rsidRPr="00D36B40" w:rsidRDefault="00FD735A" w:rsidP="00D4182C">
      <w:pPr>
        <w:spacing w:after="160" w:line="276" w:lineRule="auto"/>
        <w:rPr>
          <w:b/>
          <w:bCs/>
        </w:rPr>
      </w:pPr>
      <w:r w:rsidRPr="00D36B40">
        <w:rPr>
          <w:b/>
          <w:bCs/>
        </w:rPr>
        <w:t>Compar</w:t>
      </w:r>
      <w:r w:rsidR="006621B5" w:rsidRPr="00D36B40">
        <w:rPr>
          <w:b/>
          <w:bCs/>
        </w:rPr>
        <w:t>ing</w:t>
      </w:r>
      <w:r w:rsidRPr="00D36B40">
        <w:rPr>
          <w:b/>
          <w:bCs/>
        </w:rPr>
        <w:t xml:space="preserve"> results</w:t>
      </w:r>
    </w:p>
    <w:p w14:paraId="56AC5A39" w14:textId="77777777" w:rsidR="008D18B4" w:rsidRDefault="003A2BD5" w:rsidP="00D4182C">
      <w:pPr>
        <w:spacing w:after="160" w:line="276" w:lineRule="auto"/>
      </w:pPr>
      <w:r w:rsidRPr="003A2BD5">
        <w:t xml:space="preserve">In all the reduced models from applying variable selection (i.e., </w:t>
      </w:r>
      <w:r w:rsidRPr="003A2BD5">
        <w:rPr>
          <w:rFonts w:ascii="Consolas" w:hAnsi="Consolas"/>
        </w:rPr>
        <w:t>engy.back</w:t>
      </w:r>
      <w:r w:rsidRPr="003A2BD5">
        <w:t xml:space="preserve">, </w:t>
      </w:r>
      <w:r w:rsidRPr="003A2BD5">
        <w:rPr>
          <w:rFonts w:ascii="Consolas" w:hAnsi="Consolas"/>
        </w:rPr>
        <w:t>engy.b1</w:t>
      </w:r>
      <w:r w:rsidRPr="003A2BD5">
        <w:t xml:space="preserve">, </w:t>
      </w:r>
      <w:r w:rsidRPr="003A2BD5">
        <w:rPr>
          <w:rFonts w:ascii="Consolas" w:hAnsi="Consolas"/>
        </w:rPr>
        <w:t>engy.b2</w:t>
      </w:r>
      <w:r w:rsidRPr="003A2BD5">
        <w:t xml:space="preserve"> and </w:t>
      </w:r>
      <w:r w:rsidRPr="003A2BD5">
        <w:rPr>
          <w:rFonts w:ascii="Consolas" w:hAnsi="Consolas"/>
        </w:rPr>
        <w:t>engy.b3</w:t>
      </w:r>
      <w:r w:rsidRPr="003A2BD5">
        <w:t>), the variable</w:t>
      </w:r>
      <w:r>
        <w:t>,</w:t>
      </w:r>
      <w:r w:rsidRPr="003A2BD5">
        <w:t xml:space="preserve"> </w:t>
      </w:r>
      <w:r w:rsidRPr="003A2BD5">
        <w:rPr>
          <w:rFonts w:ascii="Consolas" w:hAnsi="Consolas"/>
        </w:rPr>
        <w:t>glazing</w:t>
      </w:r>
      <w:r>
        <w:t xml:space="preserve">, </w:t>
      </w:r>
      <w:r w:rsidRPr="003A2BD5">
        <w:t>was dropped.</w:t>
      </w:r>
    </w:p>
    <w:p w14:paraId="0385EFAF" w14:textId="69A476EE" w:rsidR="00A1073D" w:rsidRPr="00F83D2C" w:rsidRDefault="003A2BD5" w:rsidP="00D4182C">
      <w:pPr>
        <w:spacing w:after="160" w:line="276" w:lineRule="auto"/>
        <w:rPr>
          <w:rFonts w:cs="Times New Roman"/>
        </w:rPr>
      </w:pPr>
      <w:r w:rsidRPr="003A2BD5">
        <w:t>There are no major improvements in residual plots for all the models</w:t>
      </w:r>
      <w:r w:rsidR="00747A7E">
        <w:t xml:space="preserve"> (</w:t>
      </w:r>
      <w:r w:rsidR="0066520B">
        <w:t xml:space="preserve">here, </w:t>
      </w:r>
      <w:r w:rsidR="00747A7E">
        <w:t xml:space="preserve">only plots for the model </w:t>
      </w:r>
      <w:r w:rsidR="00747A7E" w:rsidRPr="003A2BD5">
        <w:rPr>
          <w:rFonts w:ascii="Consolas" w:hAnsi="Consolas"/>
        </w:rPr>
        <w:t>engy.back</w:t>
      </w:r>
      <w:r w:rsidR="00747A7E">
        <w:rPr>
          <w:rFonts w:cs="Times New Roman"/>
        </w:rPr>
        <w:t xml:space="preserve"> are shown)</w:t>
      </w:r>
      <w:r w:rsidRPr="003A2BD5">
        <w:t>. Also, no noticeable changes</w:t>
      </w:r>
      <w:r w:rsidR="008D18B4">
        <w:t xml:space="preserve"> (improvements)</w:t>
      </w:r>
      <w:r w:rsidRPr="003A2BD5">
        <w:t xml:space="preserve"> on</w:t>
      </w:r>
      <w:r w:rsidR="008D18B4">
        <w:t xml:space="preserve"> the remaining</w:t>
      </w:r>
      <w:r w:rsidRPr="003A2BD5">
        <w:t xml:space="preserve"> predictor significance or model fit</w:t>
      </w:r>
      <w:r w:rsidR="00D852E1">
        <w:t xml:space="preserve"> as compared to the ful</w:t>
      </w:r>
      <w:r w:rsidR="00F83D2C">
        <w:t>l transformed model (</w:t>
      </w:r>
      <w:r w:rsidR="00F83D2C" w:rsidRPr="007303CD">
        <w:rPr>
          <w:rFonts w:ascii="Consolas" w:hAnsi="Consolas"/>
        </w:rPr>
        <w:t>engy_model3</w:t>
      </w:r>
      <w:r w:rsidR="00F83D2C">
        <w:rPr>
          <w:rFonts w:cs="Times New Roman"/>
        </w:rPr>
        <w:t>).</w:t>
      </w:r>
    </w:p>
    <w:p w14:paraId="24D631AE" w14:textId="77777777" w:rsidR="00A56311" w:rsidRDefault="00A56311">
      <w:pPr>
        <w:spacing w:after="160" w:line="278" w:lineRule="auto"/>
        <w:jc w:val="left"/>
      </w:pPr>
    </w:p>
    <w:p w14:paraId="5808CC74" w14:textId="77777777" w:rsidR="00A56311" w:rsidRDefault="00A56311">
      <w:pPr>
        <w:spacing w:after="160" w:line="278" w:lineRule="auto"/>
        <w:jc w:val="left"/>
      </w:pPr>
    </w:p>
    <w:p w14:paraId="3466B3C5" w14:textId="483C9ABB" w:rsidR="00A56311" w:rsidRDefault="00A56311">
      <w:pPr>
        <w:spacing w:after="160" w:line="278" w:lineRule="auto"/>
        <w:jc w:val="left"/>
      </w:pPr>
      <w:r>
        <w:br w:type="page"/>
      </w:r>
    </w:p>
    <w:p w14:paraId="47A6927A" w14:textId="26B2988D" w:rsidR="00355A69" w:rsidRDefault="00355A69" w:rsidP="00FC6334">
      <w:pPr>
        <w:pStyle w:val="Heading3"/>
      </w:pPr>
      <w:bookmarkStart w:id="16" w:name="_Toc210657463"/>
      <w:r w:rsidRPr="00355A69">
        <w:t xml:space="preserve">Part </w:t>
      </w:r>
      <w:r>
        <w:t>d</w:t>
      </w:r>
      <w:r w:rsidRPr="00355A69">
        <w:t>): 5-fold cross-validation</w:t>
      </w:r>
      <w:r w:rsidR="00FC6334">
        <w:t xml:space="preserve"> &amp; MSPE</w:t>
      </w:r>
      <w:bookmarkEnd w:id="16"/>
    </w:p>
    <w:p w14:paraId="694AB31C" w14:textId="6A901641" w:rsidR="00355A69" w:rsidRDefault="0051635B" w:rsidP="00355A69">
      <w:r w:rsidRPr="0051635B">
        <w:t>Compute</w:t>
      </w:r>
      <w:r>
        <w:t xml:space="preserve"> </w:t>
      </w:r>
      <w:r w:rsidRPr="0051635B">
        <w:t>MSPE for both the full and the reduced model. Which performs better for prediction?</w:t>
      </w:r>
    </w:p>
    <w:p w14:paraId="5A88C115" w14:textId="77777777" w:rsidR="00355A69" w:rsidRDefault="00355A69" w:rsidP="00355A69"/>
    <w:p w14:paraId="2B4F03EE" w14:textId="77AA0365" w:rsidR="00A56311" w:rsidRPr="00E45209" w:rsidRDefault="008A70DC" w:rsidP="00355A69">
      <w:pPr>
        <w:rPr>
          <w:b/>
          <w:bCs/>
        </w:rPr>
      </w:pPr>
      <w:r w:rsidRPr="00E45209">
        <w:rPr>
          <w:b/>
          <w:bCs/>
        </w:rPr>
        <w:t>The 5-fold cross-validation loop code</w:t>
      </w:r>
    </w:p>
    <w:p w14:paraId="5732576B" w14:textId="77777777" w:rsidR="008A70DC" w:rsidRDefault="008A70DC" w:rsidP="00355A69"/>
    <w:p w14:paraId="07D99105" w14:textId="76513B8E" w:rsidR="00E51BD7" w:rsidRDefault="00A56311" w:rsidP="00A56311">
      <w:pPr>
        <w:jc w:val="center"/>
      </w:pPr>
      <w:r w:rsidRPr="00A56311">
        <w:rPr>
          <w:noProof/>
        </w:rPr>
        <w:drawing>
          <wp:inline distT="0" distB="0" distL="0" distR="0" wp14:anchorId="2566B285" wp14:editId="1E33D998">
            <wp:extent cx="6171770" cy="4355123"/>
            <wp:effectExtent l="0" t="0" r="635" b="7620"/>
            <wp:docPr id="16854650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5092" name="Picture 1" descr="A screenshot of a computer program&#10;&#10;AI-generated content may be incorrect."/>
                    <pic:cNvPicPr/>
                  </pic:nvPicPr>
                  <pic:blipFill rotWithShape="1">
                    <a:blip r:embed="rId60"/>
                    <a:srcRect r="11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38" cy="437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1F86F" w14:textId="77777777" w:rsidR="00A56311" w:rsidRDefault="00A56311" w:rsidP="00A56311"/>
    <w:p w14:paraId="6BC40013" w14:textId="05B8A208" w:rsidR="00886E45" w:rsidRDefault="00886E45" w:rsidP="00A56311">
      <w:r w:rsidRPr="00886E45">
        <w:rPr>
          <w:b/>
          <w:bCs/>
        </w:rPr>
        <w:t>MSPE values</w:t>
      </w:r>
      <w:r>
        <w:t xml:space="preserve"> for both the full and reduced models</w:t>
      </w:r>
    </w:p>
    <w:p w14:paraId="238B84BD" w14:textId="3E734AFE" w:rsidR="006E3409" w:rsidRDefault="00C630D1" w:rsidP="002A7A62">
      <w:pPr>
        <w:pStyle w:val="ListParagraph"/>
        <w:numPr>
          <w:ilvl w:val="0"/>
          <w:numId w:val="10"/>
        </w:numPr>
      </w:pPr>
      <w:r>
        <w:t xml:space="preserve">Full Model </w:t>
      </w:r>
    </w:p>
    <w:p w14:paraId="6792E4C8" w14:textId="002CE455" w:rsidR="00C630D1" w:rsidRDefault="00C630D1" w:rsidP="00A56311">
      <w:r w:rsidRPr="00C630D1">
        <w:rPr>
          <w:noProof/>
        </w:rPr>
        <w:drawing>
          <wp:inline distT="0" distB="0" distL="0" distR="0" wp14:anchorId="55405058" wp14:editId="40D5C151">
            <wp:extent cx="4892039" cy="361070"/>
            <wp:effectExtent l="0" t="0" r="4445" b="1270"/>
            <wp:docPr id="38737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76901" name=""/>
                    <pic:cNvPicPr/>
                  </pic:nvPicPr>
                  <pic:blipFill rotWithShape="1">
                    <a:blip r:embed="rId61"/>
                    <a:srcRect t="23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464" cy="36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0B0FD" w14:textId="5AAF92C6" w:rsidR="00C630D1" w:rsidRDefault="00C630D1" w:rsidP="002A7A62">
      <w:pPr>
        <w:pStyle w:val="ListParagraph"/>
        <w:numPr>
          <w:ilvl w:val="0"/>
          <w:numId w:val="10"/>
        </w:numPr>
      </w:pPr>
      <w:r>
        <w:t>Reduced Model</w:t>
      </w:r>
    </w:p>
    <w:p w14:paraId="0B237D0D" w14:textId="18839BA7" w:rsidR="00C630D1" w:rsidRDefault="00C630D1" w:rsidP="00A56311">
      <w:r w:rsidRPr="00C630D1">
        <w:rPr>
          <w:noProof/>
        </w:rPr>
        <w:drawing>
          <wp:inline distT="0" distB="0" distL="0" distR="0" wp14:anchorId="0BF7241F" wp14:editId="73299393">
            <wp:extent cx="3710940" cy="328246"/>
            <wp:effectExtent l="0" t="0" r="0" b="0"/>
            <wp:docPr id="28260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01044" name=""/>
                    <pic:cNvPicPr/>
                  </pic:nvPicPr>
                  <pic:blipFill rotWithShape="1">
                    <a:blip r:embed="rId62"/>
                    <a:srcRect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262" cy="32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C1F88" w14:textId="0C5A84DA" w:rsidR="00E51BD7" w:rsidRDefault="00216160" w:rsidP="002A7A62">
      <w:pPr>
        <w:pStyle w:val="ListParagraph"/>
        <w:numPr>
          <w:ilvl w:val="0"/>
          <w:numId w:val="10"/>
        </w:numPr>
      </w:pPr>
      <w:r>
        <w:t>Comparing change in MSPEs</w:t>
      </w:r>
      <w:r w:rsidR="00EA102C">
        <w:t xml:space="preserve"> (Full to Reduced)</w:t>
      </w:r>
    </w:p>
    <w:p w14:paraId="5A73AF78" w14:textId="0C399837" w:rsidR="00216160" w:rsidRDefault="00216160" w:rsidP="00355A69">
      <w:r w:rsidRPr="00216160">
        <w:rPr>
          <w:noProof/>
        </w:rPr>
        <w:drawing>
          <wp:inline distT="0" distB="0" distL="0" distR="0" wp14:anchorId="189137B2" wp14:editId="1612669B">
            <wp:extent cx="4153260" cy="396274"/>
            <wp:effectExtent l="0" t="0" r="0" b="3810"/>
            <wp:docPr id="114326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602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BEA2" w14:textId="77777777" w:rsidR="00AE1F7A" w:rsidRDefault="00AE1F7A" w:rsidP="00355A69"/>
    <w:p w14:paraId="6DC58FAC" w14:textId="77777777" w:rsidR="00BD587B" w:rsidRDefault="00BD587B" w:rsidP="00355A69"/>
    <w:p w14:paraId="75970F65" w14:textId="3900C336" w:rsidR="00AE1F7A" w:rsidRDefault="00D44E8E" w:rsidP="00355A69">
      <w:r>
        <w:t>Visualising</w:t>
      </w:r>
      <w:r w:rsidR="00AD795C">
        <w:t xml:space="preserve"> MSPEs</w:t>
      </w:r>
      <w:r>
        <w:t xml:space="preserve"> with Box Plots</w:t>
      </w:r>
    </w:p>
    <w:p w14:paraId="75AD9BA0" w14:textId="7F44ABC9" w:rsidR="00D44E8E" w:rsidRDefault="00222FE4" w:rsidP="00222FE4">
      <w:pPr>
        <w:jc w:val="left"/>
      </w:pPr>
      <w:r w:rsidRPr="00222FE4">
        <w:rPr>
          <w:noProof/>
        </w:rPr>
        <w:drawing>
          <wp:inline distT="0" distB="0" distL="0" distR="0" wp14:anchorId="087F43C5" wp14:editId="0982BC48">
            <wp:extent cx="4495800" cy="1853565"/>
            <wp:effectExtent l="0" t="0" r="0" b="0"/>
            <wp:docPr id="8250912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91239" name="Picture 1" descr="A screen shot of a computer code&#10;&#10;AI-generated content may be incorrect."/>
                    <pic:cNvPicPr/>
                  </pic:nvPicPr>
                  <pic:blipFill rotWithShape="1">
                    <a:blip r:embed="rId64"/>
                    <a:srcRect l="1195" t="925" r="17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985" cy="185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58C0B" w14:textId="77777777" w:rsidR="00A53CC5" w:rsidRDefault="00A53CC5" w:rsidP="00222FE4">
      <w:pPr>
        <w:jc w:val="left"/>
      </w:pPr>
    </w:p>
    <w:p w14:paraId="2381FB1C" w14:textId="77777777" w:rsidR="00CE2969" w:rsidRDefault="00CE2969" w:rsidP="007807A8"/>
    <w:p w14:paraId="3065153F" w14:textId="67E3A6C6" w:rsidR="00222FE4" w:rsidRDefault="00A53CC5" w:rsidP="007807A8">
      <w:r>
        <w:rPr>
          <w:noProof/>
        </w:rPr>
        <w:drawing>
          <wp:inline distT="0" distB="0" distL="0" distR="0" wp14:anchorId="1C6A8972" wp14:editId="5CE3ED6A">
            <wp:extent cx="4974205" cy="3012831"/>
            <wp:effectExtent l="0" t="0" r="0" b="0"/>
            <wp:docPr id="5262093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61" cy="3029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D269A" w14:textId="77777777" w:rsidR="005B3FEC" w:rsidRDefault="005B3FEC" w:rsidP="007807A8">
      <w:pPr>
        <w:rPr>
          <w:b/>
          <w:bCs/>
        </w:rPr>
      </w:pPr>
    </w:p>
    <w:p w14:paraId="04B86904" w14:textId="77777777" w:rsidR="00AD253C" w:rsidRDefault="00AD253C" w:rsidP="007807A8">
      <w:pPr>
        <w:rPr>
          <w:b/>
          <w:bCs/>
        </w:rPr>
      </w:pPr>
    </w:p>
    <w:p w14:paraId="3ED6916A" w14:textId="2F17E947" w:rsidR="00D06150" w:rsidRPr="006A42F9" w:rsidRDefault="006A42F9" w:rsidP="007807A8">
      <w:pPr>
        <w:rPr>
          <w:b/>
          <w:bCs/>
        </w:rPr>
      </w:pPr>
      <w:r w:rsidRPr="006A42F9">
        <w:rPr>
          <w:b/>
          <w:bCs/>
        </w:rPr>
        <w:t>Comparing the models</w:t>
      </w:r>
    </w:p>
    <w:p w14:paraId="5700974F" w14:textId="77777777" w:rsidR="00214E1F" w:rsidRDefault="006A42F9" w:rsidP="007807A8">
      <w:r w:rsidRPr="006A42F9">
        <w:t xml:space="preserve">From the cross-validation exercise, The MSPE for the </w:t>
      </w:r>
      <w:r w:rsidRPr="009A5A2B">
        <w:rPr>
          <w:i/>
          <w:iCs/>
        </w:rPr>
        <w:t>reduced</w:t>
      </w:r>
      <w:r w:rsidRPr="006A42F9">
        <w:t xml:space="preserve"> model is less (</w:t>
      </w:r>
      <w:r w:rsidRPr="006A42F9">
        <w:rPr>
          <w:rFonts w:ascii="Consolas" w:hAnsi="Consolas"/>
        </w:rPr>
        <w:t>-1.275735%</w:t>
      </w:r>
      <w:r w:rsidRPr="006A42F9">
        <w:t xml:space="preserve">) than the </w:t>
      </w:r>
      <w:r w:rsidRPr="009A5A2B">
        <w:rPr>
          <w:i/>
          <w:iCs/>
        </w:rPr>
        <w:t>full</w:t>
      </w:r>
      <w:r w:rsidRPr="006A42F9">
        <w:t xml:space="preserve"> model. </w:t>
      </w:r>
      <w:r w:rsidR="009A5A2B">
        <w:t xml:space="preserve">This implies that </w:t>
      </w:r>
      <w:r w:rsidRPr="006A42F9">
        <w:t>the variable</w:t>
      </w:r>
      <w:r w:rsidR="009A5A2B">
        <w:t>,</w:t>
      </w:r>
      <w:r w:rsidRPr="006A42F9">
        <w:t xml:space="preserve"> </w:t>
      </w:r>
      <w:r w:rsidRPr="009A5A2B">
        <w:rPr>
          <w:rFonts w:ascii="Consolas" w:hAnsi="Consolas"/>
        </w:rPr>
        <w:t>glazing</w:t>
      </w:r>
      <w:r w:rsidR="009A5A2B">
        <w:rPr>
          <w:rFonts w:cs="Times New Roman"/>
        </w:rPr>
        <w:t>,</w:t>
      </w:r>
      <w:r w:rsidRPr="006A42F9">
        <w:t xml:space="preserve"> can be said to reduce the predictive power in model.</w:t>
      </w:r>
    </w:p>
    <w:p w14:paraId="511F9142" w14:textId="06B21785" w:rsidR="006A42F9" w:rsidRPr="00355A69" w:rsidRDefault="006E6EC9" w:rsidP="007807A8">
      <w:r>
        <w:t>Thus,</w:t>
      </w:r>
      <w:r w:rsidR="00214E1F">
        <w:t xml:space="preserve"> in this case</w:t>
      </w:r>
      <w:r w:rsidR="006A42F9" w:rsidRPr="006A42F9">
        <w:t>, the reduced model is preferable for prediction purposes.</w:t>
      </w:r>
    </w:p>
    <w:p w14:paraId="450287D3" w14:textId="61991EF0" w:rsidR="00D94760" w:rsidRDefault="00D94760">
      <w:pPr>
        <w:spacing w:after="160" w:line="278" w:lineRule="auto"/>
        <w:jc w:val="left"/>
      </w:pPr>
      <w:r>
        <w:br w:type="page"/>
      </w:r>
    </w:p>
    <w:p w14:paraId="237828E0" w14:textId="1B093561" w:rsidR="00E92D52" w:rsidRDefault="009C2ABC" w:rsidP="00E92D52">
      <w:pPr>
        <w:pStyle w:val="Heading2"/>
      </w:pPr>
      <w:bookmarkStart w:id="17" w:name="_Toc210657464"/>
      <w:r>
        <w:t>Question 3</w:t>
      </w:r>
      <w:bookmarkEnd w:id="17"/>
    </w:p>
    <w:p w14:paraId="796EAF31" w14:textId="66DDED5E" w:rsidR="009C2ABC" w:rsidRDefault="00C56DFC" w:rsidP="00E92D52">
      <w:pPr>
        <w:spacing w:after="160" w:line="276" w:lineRule="auto"/>
      </w:pPr>
      <w:r>
        <w:t xml:space="preserve">Multiple Linear Regression </w:t>
      </w:r>
      <w:r w:rsidRPr="00A125FF">
        <w:rPr>
          <w:i/>
          <w:iCs/>
        </w:rPr>
        <w:t>theory questions</w:t>
      </w:r>
    </w:p>
    <w:p w14:paraId="646EEFB4" w14:textId="77777777" w:rsidR="000633AD" w:rsidRDefault="000633AD" w:rsidP="00E92D52">
      <w:pPr>
        <w:spacing w:after="160" w:line="276" w:lineRule="auto"/>
      </w:pPr>
    </w:p>
    <w:p w14:paraId="388A3855" w14:textId="77777777" w:rsidR="000633AD" w:rsidRDefault="000633AD" w:rsidP="00E92D52">
      <w:pPr>
        <w:spacing w:after="160" w:line="276" w:lineRule="auto"/>
      </w:pPr>
    </w:p>
    <w:p w14:paraId="631B6EB9" w14:textId="7CE177B5" w:rsidR="00A10205" w:rsidRDefault="00A10205" w:rsidP="00A10205">
      <w:pPr>
        <w:pStyle w:val="Heading3"/>
      </w:pPr>
      <w:bookmarkStart w:id="18" w:name="_Toc210657465"/>
      <w:r>
        <w:t>Q 3.1</w:t>
      </w:r>
      <w:r w:rsidR="001110FA">
        <w:t>: MCQ Answer</w:t>
      </w:r>
      <w:bookmarkEnd w:id="18"/>
    </w:p>
    <w:p w14:paraId="77824962" w14:textId="6AF710BE" w:rsidR="00A10205" w:rsidRDefault="001110FA" w:rsidP="00E92D52">
      <w:pPr>
        <w:spacing w:after="160" w:line="276" w:lineRule="auto"/>
      </w:pPr>
      <w:r w:rsidRPr="001110FA">
        <w:rPr>
          <w:b/>
          <w:bCs/>
        </w:rPr>
        <w:t>B</w:t>
      </w:r>
      <w:r w:rsidRPr="001110FA">
        <w:t>. Multicollinearity is present among the predictors.</w:t>
      </w:r>
    </w:p>
    <w:p w14:paraId="089D1F44" w14:textId="77777777" w:rsidR="00706DAB" w:rsidRDefault="00706DAB" w:rsidP="00E92D52">
      <w:pPr>
        <w:spacing w:after="160" w:line="276" w:lineRule="auto"/>
      </w:pPr>
    </w:p>
    <w:p w14:paraId="60D36BC4" w14:textId="77777777" w:rsidR="009823A5" w:rsidRDefault="009823A5" w:rsidP="00E92D52">
      <w:pPr>
        <w:spacing w:after="160" w:line="276" w:lineRule="auto"/>
      </w:pPr>
    </w:p>
    <w:p w14:paraId="09E3915A" w14:textId="1F447361" w:rsidR="00A10205" w:rsidRDefault="00A10205" w:rsidP="00A10205">
      <w:pPr>
        <w:pStyle w:val="Heading3"/>
      </w:pPr>
      <w:bookmarkStart w:id="19" w:name="_Toc210657466"/>
      <w:r>
        <w:t>Q 3.2</w:t>
      </w:r>
      <w:r w:rsidR="00706DAB">
        <w:t>: MCQ Answer</w:t>
      </w:r>
      <w:bookmarkEnd w:id="19"/>
    </w:p>
    <w:p w14:paraId="4E15544D" w14:textId="64DE20F9" w:rsidR="00A10205" w:rsidRDefault="00706DAB" w:rsidP="00E92D52">
      <w:pPr>
        <w:spacing w:after="160" w:line="276" w:lineRule="auto"/>
      </w:pPr>
      <w:r w:rsidRPr="00C357F6">
        <w:rPr>
          <w:b/>
          <w:bCs/>
        </w:rPr>
        <w:t>D</w:t>
      </w:r>
      <w:r w:rsidRPr="00706DAB">
        <w:t>. Cross-validation can help compare models based on predictive accuracy</w:t>
      </w:r>
    </w:p>
    <w:p w14:paraId="4E850551" w14:textId="10AEDF73" w:rsidR="00A10205" w:rsidRDefault="00A10205" w:rsidP="00E92D52">
      <w:pPr>
        <w:spacing w:after="160" w:line="276" w:lineRule="auto"/>
      </w:pPr>
    </w:p>
    <w:p w14:paraId="24CFDB55" w14:textId="77777777" w:rsidR="00A10205" w:rsidRDefault="00A10205" w:rsidP="00E92D52">
      <w:pPr>
        <w:spacing w:after="160" w:line="276" w:lineRule="auto"/>
      </w:pPr>
    </w:p>
    <w:p w14:paraId="17AF031B" w14:textId="5E7A2A24" w:rsidR="00A10205" w:rsidRDefault="00A10205">
      <w:pPr>
        <w:spacing w:after="160" w:line="278" w:lineRule="auto"/>
        <w:jc w:val="left"/>
      </w:pPr>
      <w:r>
        <w:br w:type="page"/>
      </w:r>
    </w:p>
    <w:p w14:paraId="19BCC88C" w14:textId="398FA698" w:rsidR="00AF38A0" w:rsidRDefault="00A10205" w:rsidP="003C09DD">
      <w:pPr>
        <w:pStyle w:val="Heading1"/>
      </w:pPr>
      <w:bookmarkStart w:id="20" w:name="_Toc210657467"/>
      <w:r>
        <w:rPr>
          <w:caps w:val="0"/>
        </w:rPr>
        <w:t>Part 2: Analysis of Variance</w:t>
      </w:r>
      <w:r w:rsidR="008E017F">
        <w:rPr>
          <w:caps w:val="0"/>
        </w:rPr>
        <w:t xml:space="preserve"> (ANOVA)</w:t>
      </w:r>
      <w:bookmarkEnd w:id="20"/>
    </w:p>
    <w:p w14:paraId="512FB265" w14:textId="329E1AE3" w:rsidR="003938F3" w:rsidRDefault="00F90F57" w:rsidP="00614666">
      <w:pPr>
        <w:pStyle w:val="Heading2"/>
      </w:pPr>
      <w:bookmarkStart w:id="21" w:name="_Toc210657468"/>
      <w:r>
        <w:t>Question 4</w:t>
      </w:r>
      <w:bookmarkEnd w:id="21"/>
    </w:p>
    <w:p w14:paraId="4B81C7DD" w14:textId="17BDB9FE" w:rsidR="00F90F57" w:rsidRDefault="00210A2B" w:rsidP="005D5C41">
      <w:pPr>
        <w:spacing w:after="160" w:line="276" w:lineRule="auto"/>
      </w:pPr>
      <w:r w:rsidRPr="00210A2B">
        <w:t>Timber bending stiffness results</w:t>
      </w:r>
      <w:r>
        <w:t xml:space="preserve"> for 3 species</w:t>
      </w:r>
    </w:p>
    <w:p w14:paraId="15DEC6FF" w14:textId="15F893F8" w:rsidR="008101D9" w:rsidRDefault="00E60B4F" w:rsidP="005D5C41">
      <w:pPr>
        <w:spacing w:after="160" w:line="276" w:lineRule="auto"/>
      </w:pPr>
      <w:r w:rsidRPr="00E60B4F">
        <w:rPr>
          <w:noProof/>
        </w:rPr>
        <w:drawing>
          <wp:inline distT="0" distB="0" distL="0" distR="0" wp14:anchorId="7C5152A7" wp14:editId="578EC19C">
            <wp:extent cx="6013939" cy="2727325"/>
            <wp:effectExtent l="0" t="0" r="6350" b="0"/>
            <wp:docPr id="10281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5501" name=""/>
                    <pic:cNvPicPr/>
                  </pic:nvPicPr>
                  <pic:blipFill rotWithShape="1">
                    <a:blip r:embed="rId66"/>
                    <a:srcRect r="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100" cy="273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0ABC4" w14:textId="20698D90" w:rsidR="00591B32" w:rsidRDefault="00591B32" w:rsidP="005D5C41">
      <w:pPr>
        <w:spacing w:after="160" w:line="276" w:lineRule="auto"/>
      </w:pPr>
      <w:r w:rsidRPr="00070FB9">
        <w:rPr>
          <w:noProof/>
        </w:rPr>
        <w:drawing>
          <wp:inline distT="0" distB="0" distL="0" distR="0" wp14:anchorId="0C688630" wp14:editId="18F34C2F">
            <wp:extent cx="5835650" cy="1112520"/>
            <wp:effectExtent l="0" t="0" r="0" b="0"/>
            <wp:docPr id="147540793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07938" name="Picture 1" descr="A close-up of a computer scree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794F" w14:textId="7D6C18EF" w:rsidR="00CF4B2E" w:rsidRDefault="00CF4B2E" w:rsidP="005D5C41">
      <w:pPr>
        <w:spacing w:after="160" w:line="276" w:lineRule="auto"/>
      </w:pPr>
      <w:r w:rsidRPr="00CF4B2E">
        <w:rPr>
          <w:noProof/>
        </w:rPr>
        <w:drawing>
          <wp:inline distT="0" distB="0" distL="0" distR="0" wp14:anchorId="370589DA" wp14:editId="6875FAD0">
            <wp:extent cx="5835650" cy="3375660"/>
            <wp:effectExtent l="0" t="0" r="0" b="0"/>
            <wp:docPr id="1829243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43459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AABA" w14:textId="1F55A217" w:rsidR="00F90F57" w:rsidRDefault="00F90F57" w:rsidP="005D5C41">
      <w:pPr>
        <w:spacing w:after="160" w:line="276" w:lineRule="auto"/>
      </w:pPr>
    </w:p>
    <w:p w14:paraId="2D3275A3" w14:textId="53B28AD5" w:rsidR="00AA3214" w:rsidRDefault="00AA3214" w:rsidP="00DD652F">
      <w:pPr>
        <w:pStyle w:val="Heading3"/>
      </w:pPr>
      <w:bookmarkStart w:id="22" w:name="_Toc210657469"/>
      <w:r>
        <w:t xml:space="preserve">Part </w:t>
      </w:r>
      <w:r w:rsidR="00DA6211">
        <w:t>a)</w:t>
      </w:r>
      <w:r w:rsidR="00717120">
        <w:t xml:space="preserve">: </w:t>
      </w:r>
      <w:r w:rsidR="00717120" w:rsidRPr="00717120">
        <w:t>Box Plots</w:t>
      </w:r>
      <w:bookmarkEnd w:id="22"/>
    </w:p>
    <w:p w14:paraId="7A5FBA3A" w14:textId="77777777" w:rsidR="00F90F57" w:rsidRDefault="00F90F57" w:rsidP="005D5C41">
      <w:pPr>
        <w:spacing w:after="160" w:line="276" w:lineRule="auto"/>
      </w:pPr>
    </w:p>
    <w:p w14:paraId="1D819730" w14:textId="2FABDB1A" w:rsidR="00717120" w:rsidRDefault="00717120" w:rsidP="005D5C41">
      <w:pPr>
        <w:spacing w:after="160" w:line="276" w:lineRule="auto"/>
      </w:pPr>
      <w:r w:rsidRPr="00851B3C">
        <w:rPr>
          <w:noProof/>
        </w:rPr>
        <w:drawing>
          <wp:inline distT="0" distB="0" distL="0" distR="0" wp14:anchorId="6F013EFF" wp14:editId="653358B3">
            <wp:extent cx="5668108" cy="1664043"/>
            <wp:effectExtent l="0" t="0" r="0" b="0"/>
            <wp:docPr id="210220568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05680" name="Picture 1" descr="A screenshot of a computer cod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5020" cy="16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4F1A" w14:textId="77777777" w:rsidR="00717120" w:rsidRDefault="00717120" w:rsidP="005D5C41">
      <w:pPr>
        <w:spacing w:after="160" w:line="276" w:lineRule="auto"/>
      </w:pPr>
    </w:p>
    <w:p w14:paraId="15F88E80" w14:textId="3FB309B4" w:rsidR="005128B6" w:rsidRDefault="00617B29" w:rsidP="005D5C41">
      <w:pPr>
        <w:spacing w:after="160" w:line="276" w:lineRule="auto"/>
      </w:pPr>
      <w:r>
        <w:rPr>
          <w:noProof/>
        </w:rPr>
        <w:drawing>
          <wp:inline distT="0" distB="0" distL="0" distR="0" wp14:anchorId="1AE5A59A" wp14:editId="114A077D">
            <wp:extent cx="5955323" cy="4037968"/>
            <wp:effectExtent l="0" t="0" r="7620" b="635"/>
            <wp:docPr id="2821063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06328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395" cy="404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4781E" w14:textId="28A9439D" w:rsidR="00D15E12" w:rsidRPr="005C688F" w:rsidRDefault="00D15E12" w:rsidP="00D15E12">
      <w:pPr>
        <w:spacing w:after="160" w:line="276" w:lineRule="auto"/>
        <w:rPr>
          <w:b/>
          <w:bCs/>
        </w:rPr>
      </w:pPr>
      <w:r w:rsidRPr="005C688F">
        <w:rPr>
          <w:b/>
          <w:bCs/>
        </w:rPr>
        <w:t>Commenting on Variability and Outliers</w:t>
      </w:r>
    </w:p>
    <w:p w14:paraId="13F6D256" w14:textId="0B4F29D3" w:rsidR="00EF2838" w:rsidRPr="000D1B61" w:rsidRDefault="00EF2838" w:rsidP="00D15E12">
      <w:pPr>
        <w:spacing w:after="160" w:line="276" w:lineRule="auto"/>
        <w:rPr>
          <w:u w:val="single"/>
        </w:rPr>
      </w:pPr>
      <w:r w:rsidRPr="000D1B61">
        <w:rPr>
          <w:u w:val="single"/>
        </w:rPr>
        <w:t>Variability</w:t>
      </w:r>
    </w:p>
    <w:p w14:paraId="281A571A" w14:textId="2DD9B4B8" w:rsidR="005C513F" w:rsidRDefault="0097389B" w:rsidP="00D15E12">
      <w:pPr>
        <w:spacing w:after="160" w:line="276" w:lineRule="auto"/>
      </w:pPr>
      <w:r>
        <w:t xml:space="preserve">The variability of </w:t>
      </w:r>
      <w:r w:rsidR="00436BDE">
        <w:t xml:space="preserve">stiffness across species is assessed using the box plots and some summary statistics (standard deviation, range, and </w:t>
      </w:r>
      <w:r w:rsidR="00DD4B3A">
        <w:t>the interquartile range IQR).</w:t>
      </w:r>
    </w:p>
    <w:p w14:paraId="3FECE82E" w14:textId="5728E361" w:rsidR="005C513F" w:rsidRDefault="00B62A75" w:rsidP="00D15E12">
      <w:pPr>
        <w:spacing w:after="160" w:line="276" w:lineRule="auto"/>
      </w:pPr>
      <w:r>
        <w:t>As per standard deviation</w:t>
      </w:r>
      <w:r w:rsidR="00B76774">
        <w:t xml:space="preserve"> (SD)</w:t>
      </w:r>
      <w:r>
        <w:t>, gum has the highest variability (</w:t>
      </w:r>
      <w:r w:rsidRPr="00C554E3">
        <w:rPr>
          <w:rFonts w:ascii="Consolas" w:hAnsi="Consolas"/>
          <w:lang w:val="en-GB"/>
        </w:rPr>
        <w:t>607.0</w:t>
      </w:r>
      <w:r w:rsidR="00F466B3" w:rsidRPr="0071331E">
        <w:rPr>
          <w:rFonts w:ascii="Consolas" w:hAnsi="Consolas"/>
          <w:lang w:val="en-GB"/>
        </w:rPr>
        <w:t>8</w:t>
      </w:r>
      <w:r>
        <w:t xml:space="preserve"> kN·m²), followed by </w:t>
      </w:r>
      <w:r w:rsidR="00374568">
        <w:t xml:space="preserve">pine </w:t>
      </w:r>
      <w:r>
        <w:t>(</w:t>
      </w:r>
      <w:r w:rsidR="00374568" w:rsidRPr="00C554E3">
        <w:rPr>
          <w:rFonts w:ascii="Consolas" w:hAnsi="Consolas"/>
          <w:lang w:val="en-GB"/>
        </w:rPr>
        <w:t>506.4</w:t>
      </w:r>
      <w:r w:rsidR="00374568">
        <w:rPr>
          <w:lang w:val="en-GB"/>
        </w:rPr>
        <w:t xml:space="preserve"> </w:t>
      </w:r>
      <w:r>
        <w:t xml:space="preserve">kN·m²), and </w:t>
      </w:r>
      <w:r w:rsidR="00374568">
        <w:t xml:space="preserve">cedar </w:t>
      </w:r>
      <w:r>
        <w:t>has the lowest (</w:t>
      </w:r>
      <w:r w:rsidR="00374568" w:rsidRPr="00C554E3">
        <w:rPr>
          <w:rFonts w:ascii="Consolas" w:hAnsi="Consolas"/>
          <w:lang w:val="en-GB"/>
        </w:rPr>
        <w:t>505.</w:t>
      </w:r>
      <w:r w:rsidR="00F466B3" w:rsidRPr="0071331E">
        <w:rPr>
          <w:rFonts w:ascii="Consolas" w:hAnsi="Consolas"/>
          <w:lang w:val="en-GB"/>
        </w:rPr>
        <w:t>8</w:t>
      </w:r>
      <w:r>
        <w:t xml:space="preserve"> kN·m²). This suggests that gum's stiffness values are more spread out compared to pine and cedar.</w:t>
      </w:r>
      <w:r w:rsidR="00793327">
        <w:t xml:space="preserve"> </w:t>
      </w:r>
    </w:p>
    <w:p w14:paraId="21583CB9" w14:textId="6DBAB478" w:rsidR="0034364D" w:rsidRDefault="0034364D" w:rsidP="0034364D">
      <w:pPr>
        <w:spacing w:after="160" w:line="276" w:lineRule="auto"/>
      </w:pPr>
      <w:r>
        <w:t xml:space="preserve">Comparing the interquartile range (IQR), </w:t>
      </w:r>
      <w:r w:rsidR="00B22552">
        <w:t>p</w:t>
      </w:r>
      <w:r>
        <w:t>ine has the highest IQR (</w:t>
      </w:r>
      <w:r w:rsidRPr="0071331E">
        <w:rPr>
          <w:rFonts w:ascii="Consolas" w:hAnsi="Consolas"/>
          <w:lang w:val="en-GB"/>
        </w:rPr>
        <w:t>728</w:t>
      </w:r>
      <w:r>
        <w:t xml:space="preserve"> kN·m²)</w:t>
      </w:r>
      <w:r w:rsidR="00E35D1A">
        <w:t xml:space="preserve"> which implies</w:t>
      </w:r>
      <w:r>
        <w:t xml:space="preserve"> a slightly wider spread of the middle 50% of stiffness values compared to gum (</w:t>
      </w:r>
      <w:r w:rsidR="001142C4" w:rsidRPr="0071331E">
        <w:rPr>
          <w:rFonts w:ascii="Consolas" w:hAnsi="Consolas"/>
          <w:lang w:val="en-GB"/>
        </w:rPr>
        <w:t>635</w:t>
      </w:r>
      <w:r>
        <w:t xml:space="preserve"> kN·m²) and cedar (</w:t>
      </w:r>
      <w:r w:rsidR="00AD29C8" w:rsidRPr="0071331E">
        <w:rPr>
          <w:rFonts w:ascii="Consolas" w:hAnsi="Consolas"/>
          <w:lang w:val="en-GB"/>
        </w:rPr>
        <w:t>638</w:t>
      </w:r>
      <w:r>
        <w:t xml:space="preserve"> kN·m²). </w:t>
      </w:r>
      <w:r w:rsidR="0065540B">
        <w:t xml:space="preserve">These </w:t>
      </w:r>
      <w:r>
        <w:t>differences in IQR are small</w:t>
      </w:r>
      <w:r w:rsidR="0065540B">
        <w:t xml:space="preserve"> and the spread central data across species is quite </w:t>
      </w:r>
      <w:r>
        <w:t>comparable</w:t>
      </w:r>
      <w:r w:rsidR="0065540B">
        <w:t>.</w:t>
      </w:r>
    </w:p>
    <w:p w14:paraId="012EB159" w14:textId="78EC5383" w:rsidR="00FD585A" w:rsidRDefault="00FD585A" w:rsidP="0034364D">
      <w:pPr>
        <w:spacing w:after="160" w:line="276" w:lineRule="auto"/>
      </w:pPr>
      <w:r>
        <w:t>The range</w:t>
      </w:r>
      <w:r w:rsidR="004244AB">
        <w:t xml:space="preserve"> </w:t>
      </w:r>
      <w:r>
        <w:t>(</w:t>
      </w:r>
      <w:r w:rsidR="004244AB">
        <w:t>m</w:t>
      </w:r>
      <w:r>
        <w:t xml:space="preserve">ax - </w:t>
      </w:r>
      <w:r w:rsidR="004244AB">
        <w:t>m</w:t>
      </w:r>
      <w:r>
        <w:t xml:space="preserve">in) </w:t>
      </w:r>
      <w:r w:rsidR="00833D75">
        <w:t xml:space="preserve">is largest </w:t>
      </w:r>
      <w:r w:rsidR="004244AB">
        <w:t>for g</w:t>
      </w:r>
      <w:r>
        <w:t xml:space="preserve">um </w:t>
      </w:r>
      <w:r w:rsidR="00833D75">
        <w:t>(</w:t>
      </w:r>
      <w:r w:rsidR="00833D75" w:rsidRPr="00FD585A">
        <w:rPr>
          <w:rFonts w:ascii="Consolas" w:hAnsi="Consolas"/>
          <w:lang w:val="en-GB"/>
        </w:rPr>
        <w:t>2809.6</w:t>
      </w:r>
      <w:r w:rsidR="00833D75">
        <w:rPr>
          <w:lang w:val="en-GB"/>
        </w:rPr>
        <w:t xml:space="preserve"> </w:t>
      </w:r>
      <w:r w:rsidR="00833D75">
        <w:t>kN·m²)</w:t>
      </w:r>
      <w:r>
        <w:t>, followed by pine (</w:t>
      </w:r>
      <w:r w:rsidR="007707BE" w:rsidRPr="007707BE">
        <w:rPr>
          <w:rFonts w:ascii="Consolas" w:hAnsi="Consolas"/>
          <w:lang w:val="en-GB"/>
        </w:rPr>
        <w:t>1983.7</w:t>
      </w:r>
      <w:r w:rsidR="0071331E">
        <w:rPr>
          <w:lang w:val="en-GB"/>
        </w:rPr>
        <w:t xml:space="preserve"> </w:t>
      </w:r>
      <w:r>
        <w:t>kN·m²)</w:t>
      </w:r>
      <w:r w:rsidR="007707BE">
        <w:t>, and</w:t>
      </w:r>
      <w:r>
        <w:t xml:space="preserve"> </w:t>
      </w:r>
      <w:r w:rsidR="007707BE">
        <w:t>cedar (</w:t>
      </w:r>
      <w:r w:rsidR="007707BE" w:rsidRPr="007707BE">
        <w:rPr>
          <w:rFonts w:ascii="Consolas" w:hAnsi="Consolas"/>
          <w:lang w:val="en-GB"/>
        </w:rPr>
        <w:t>1854.6</w:t>
      </w:r>
      <w:r w:rsidR="007707BE">
        <w:t xml:space="preserve"> kN·m²)</w:t>
      </w:r>
      <w:r w:rsidR="00A72378">
        <w:t>.</w:t>
      </w:r>
      <w:r w:rsidR="007707BE">
        <w:t xml:space="preserve"> </w:t>
      </w:r>
      <w:r>
        <w:t>This reinforces that gum has the most extreme values</w:t>
      </w:r>
      <w:r w:rsidR="00C12927">
        <w:t>.</w:t>
      </w:r>
    </w:p>
    <w:p w14:paraId="6F0807E8" w14:textId="6F215301" w:rsidR="00C12927" w:rsidRDefault="00FC68B0" w:rsidP="0034364D">
      <w:pPr>
        <w:spacing w:after="160" w:line="276" w:lineRule="auto"/>
      </w:pPr>
      <w:r>
        <w:t xml:space="preserve">From the box plot, </w:t>
      </w:r>
      <w:r w:rsidR="00C97C06">
        <w:t xml:space="preserve">cedar </w:t>
      </w:r>
      <w:r>
        <w:t>has the highest median stiffness (</w:t>
      </w:r>
      <w:r w:rsidR="00C97C06" w:rsidRPr="00396298">
        <w:rPr>
          <w:rFonts w:ascii="Consolas" w:hAnsi="Consolas"/>
          <w:lang w:val="en-GB"/>
        </w:rPr>
        <w:t>9402.6</w:t>
      </w:r>
      <w:r w:rsidR="00C97C06">
        <w:rPr>
          <w:lang w:val="en-GB"/>
        </w:rPr>
        <w:t xml:space="preserve"> </w:t>
      </w:r>
      <w:r>
        <w:t xml:space="preserve">kN·m²), followed by </w:t>
      </w:r>
      <w:r w:rsidR="00C97C06">
        <w:t>gum</w:t>
      </w:r>
      <w:r>
        <w:t xml:space="preserve"> (</w:t>
      </w:r>
      <w:r w:rsidR="00C97C06" w:rsidRPr="0071331E">
        <w:rPr>
          <w:rFonts w:ascii="Consolas" w:hAnsi="Consolas"/>
          <w:lang w:val="en-GB"/>
        </w:rPr>
        <w:t>9365.3</w:t>
      </w:r>
      <w:r>
        <w:t xml:space="preserve"> kN·m²), and pine (</w:t>
      </w:r>
      <w:r w:rsidRPr="0071331E">
        <w:rPr>
          <w:rFonts w:ascii="Consolas" w:hAnsi="Consolas"/>
          <w:lang w:val="en-GB"/>
        </w:rPr>
        <w:t>8139.2</w:t>
      </w:r>
      <w:r>
        <w:t xml:space="preserve"> kN·m²)</w:t>
      </w:r>
      <w:r w:rsidR="001A4941">
        <w:t xml:space="preserve"> which </w:t>
      </w:r>
      <w:r>
        <w:t>indicates that gum and cedar generally have higher bending stiffness than pine.</w:t>
      </w:r>
    </w:p>
    <w:p w14:paraId="4436F21C" w14:textId="7C3B4214" w:rsidR="009A0C39" w:rsidRDefault="009A0C39" w:rsidP="009A0C39">
      <w:pPr>
        <w:spacing w:after="160" w:line="276" w:lineRule="auto"/>
      </w:pPr>
      <w:r>
        <w:t>Therefore, gum exhibits the highest variability in bending stiffness, as seen in its larger standard and range</w:t>
      </w:r>
      <w:r w:rsidR="00221522">
        <w:t xml:space="preserve">. This </w:t>
      </w:r>
      <w:r>
        <w:t>suggest</w:t>
      </w:r>
      <w:r w:rsidR="00221522">
        <w:t>s</w:t>
      </w:r>
      <w:r>
        <w:t xml:space="preserve"> less consistency in </w:t>
      </w:r>
      <w:r w:rsidR="004C1CBA">
        <w:t>this</w:t>
      </w:r>
      <w:r>
        <w:t xml:space="preserve"> propert</w:t>
      </w:r>
      <w:r w:rsidR="00F547F5">
        <w:t>y</w:t>
      </w:r>
      <w:r w:rsidR="00203626">
        <w:t xml:space="preserve"> for gum</w:t>
      </w:r>
      <w:r>
        <w:t xml:space="preserve"> compared to pine and cedar</w:t>
      </w:r>
      <w:r w:rsidR="00221522">
        <w:t xml:space="preserve"> which</w:t>
      </w:r>
      <w:r>
        <w:t xml:space="preserve"> have similar variability</w:t>
      </w:r>
      <w:r w:rsidR="00A14B50">
        <w:t>.</w:t>
      </w:r>
    </w:p>
    <w:p w14:paraId="46D3B776" w14:textId="77777777" w:rsidR="00256DE9" w:rsidRDefault="00256DE9" w:rsidP="0034364D">
      <w:pPr>
        <w:spacing w:after="160" w:line="276" w:lineRule="auto"/>
      </w:pPr>
      <w:r w:rsidRPr="00256DE9">
        <w:rPr>
          <w:u w:val="single"/>
        </w:rPr>
        <w:t>Outliers</w:t>
      </w:r>
    </w:p>
    <w:p w14:paraId="26326DF4" w14:textId="77777777" w:rsidR="00D162B6" w:rsidRDefault="00DB214C" w:rsidP="0034364D">
      <w:pPr>
        <w:spacing w:after="160" w:line="276" w:lineRule="auto"/>
      </w:pPr>
      <w:r>
        <w:t xml:space="preserve">From the box plot, only </w:t>
      </w:r>
      <w:r w:rsidR="00491250">
        <w:t>gum has an upper bound outlier</w:t>
      </w:r>
      <w:r w:rsidR="002A5AF9">
        <w:t xml:space="preserve"> (</w:t>
      </w:r>
      <w:r w:rsidR="002A5AF9" w:rsidRPr="0071331E">
        <w:rPr>
          <w:rFonts w:ascii="Consolas" w:hAnsi="Consolas"/>
          <w:lang w:val="en-GB"/>
        </w:rPr>
        <w:t>11124.5</w:t>
      </w:r>
      <w:r w:rsidR="002A5AF9">
        <w:t xml:space="preserve"> kN·m²</w:t>
      </w:r>
      <w:r w:rsidR="00B54DF4">
        <w:t>)</w:t>
      </w:r>
      <w:r w:rsidR="001F59BA">
        <w:t xml:space="preserve"> which </w:t>
      </w:r>
      <w:r w:rsidR="00D162B6">
        <w:t xml:space="preserve">means </w:t>
      </w:r>
      <w:r w:rsidR="001F59BA">
        <w:t>it can exhibit extreme (stronger) stiffness values</w:t>
      </w:r>
      <w:r w:rsidR="00D162B6">
        <w:t xml:space="preserve">. </w:t>
      </w:r>
    </w:p>
    <w:p w14:paraId="7FDE74D9" w14:textId="77777777" w:rsidR="00D15E12" w:rsidRDefault="00D15E12" w:rsidP="005D5C41">
      <w:pPr>
        <w:spacing w:after="160" w:line="276" w:lineRule="auto"/>
      </w:pPr>
    </w:p>
    <w:p w14:paraId="70755254" w14:textId="2A46B563" w:rsidR="006238E7" w:rsidRDefault="00CF514A" w:rsidP="00320843">
      <w:pPr>
        <w:pStyle w:val="Heading3"/>
      </w:pPr>
      <w:bookmarkStart w:id="23" w:name="_Toc210657470"/>
      <w:r>
        <w:t>Part b)</w:t>
      </w:r>
      <w:r w:rsidR="000E21E2">
        <w:t xml:space="preserve">: A </w:t>
      </w:r>
      <w:r w:rsidR="000E21E2" w:rsidRPr="000E21E2">
        <w:t>one-way ANOVA test</w:t>
      </w:r>
      <w:bookmarkEnd w:id="23"/>
    </w:p>
    <w:p w14:paraId="7F80570B" w14:textId="77466383" w:rsidR="00CF514A" w:rsidRDefault="00FD27ED" w:rsidP="005D5C41">
      <w:pPr>
        <w:spacing w:after="160" w:line="276" w:lineRule="auto"/>
      </w:pPr>
      <w:r w:rsidRPr="00FD27ED">
        <w:rPr>
          <w:noProof/>
        </w:rPr>
        <w:drawing>
          <wp:inline distT="0" distB="0" distL="0" distR="0" wp14:anchorId="62648888" wp14:editId="5D10CAC3">
            <wp:extent cx="5835650" cy="2035810"/>
            <wp:effectExtent l="0" t="0" r="0" b="2540"/>
            <wp:docPr id="162810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66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4985" w14:textId="23D26974" w:rsidR="00F04850" w:rsidRPr="00F04850" w:rsidRDefault="00F04850" w:rsidP="00F04850">
      <w:pPr>
        <w:spacing w:after="160" w:line="276" w:lineRule="auto"/>
        <w:rPr>
          <w:b/>
          <w:bCs/>
        </w:rPr>
      </w:pPr>
      <w:r w:rsidRPr="00F04850">
        <w:rPr>
          <w:b/>
          <w:bCs/>
        </w:rPr>
        <w:t>Model Interpretation</w:t>
      </w:r>
    </w:p>
    <w:p w14:paraId="34EA0D51" w14:textId="2AE99DC1" w:rsidR="00F04850" w:rsidRDefault="007B5E3B" w:rsidP="00F04850">
      <w:pPr>
        <w:spacing w:after="160" w:line="276" w:lineRule="auto"/>
      </w:pPr>
      <w:r>
        <w:t>The n</w:t>
      </w:r>
      <w:r w:rsidR="00F04850">
        <w:t>ull hypothesis (H</w:t>
      </w:r>
      <w:r w:rsidRPr="007B5E3B">
        <w:rPr>
          <w:vertAlign w:val="subscript"/>
        </w:rPr>
        <w:t>o</w:t>
      </w:r>
      <w:r w:rsidR="00F04850">
        <w:t xml:space="preserve">): </w:t>
      </w:r>
      <w:r w:rsidR="00F04850">
        <w:rPr>
          <w:rFonts w:ascii="Cambria Math" w:hAnsi="Cambria Math" w:cs="Cambria Math"/>
        </w:rPr>
        <w:t>𝜇</w:t>
      </w:r>
      <w:r w:rsidR="00F04850" w:rsidRPr="006D5BD5">
        <w:rPr>
          <w:vertAlign w:val="subscript"/>
        </w:rPr>
        <w:t>pine</w:t>
      </w:r>
      <w:r w:rsidR="00F04850">
        <w:t xml:space="preserve"> = </w:t>
      </w:r>
      <w:r w:rsidR="00F04850">
        <w:rPr>
          <w:rFonts w:ascii="Cambria Math" w:hAnsi="Cambria Math" w:cs="Cambria Math"/>
        </w:rPr>
        <w:t>𝜇</w:t>
      </w:r>
      <w:r w:rsidR="00F04850" w:rsidRPr="006D5BD5">
        <w:rPr>
          <w:vertAlign w:val="subscript"/>
        </w:rPr>
        <w:t>gum</w:t>
      </w:r>
      <w:r w:rsidR="00F04850">
        <w:t xml:space="preserve"> = </w:t>
      </w:r>
      <w:r w:rsidR="00F04850">
        <w:rPr>
          <w:rFonts w:ascii="Cambria Math" w:hAnsi="Cambria Math" w:cs="Cambria Math"/>
        </w:rPr>
        <w:t>𝜇</w:t>
      </w:r>
      <w:r w:rsidR="00F04850" w:rsidRPr="006D5BD5">
        <w:rPr>
          <w:vertAlign w:val="subscript"/>
        </w:rPr>
        <w:t>cedar</w:t>
      </w:r>
      <w:r w:rsidR="00F04850">
        <w:t xml:space="preserve"> (All species have the same mean bending stiffness)</w:t>
      </w:r>
    </w:p>
    <w:p w14:paraId="120DBAFD" w14:textId="01B5A6DC" w:rsidR="00F04850" w:rsidRDefault="00123062" w:rsidP="00F04850">
      <w:pPr>
        <w:spacing w:after="160" w:line="276" w:lineRule="auto"/>
      </w:pPr>
      <w:r>
        <w:t>The a</w:t>
      </w:r>
      <w:r w:rsidR="00F04850">
        <w:t>lternative hypothesis (H</w:t>
      </w:r>
      <w:r w:rsidR="00F04850" w:rsidRPr="006059C4">
        <w:rPr>
          <w:vertAlign w:val="subscript"/>
        </w:rPr>
        <w:t>A</w:t>
      </w:r>
      <w:r w:rsidR="00F04850">
        <w:t>): At least one species has a different mean stiffness.</w:t>
      </w:r>
    </w:p>
    <w:p w14:paraId="20AAA7B4" w14:textId="0F864FDF" w:rsidR="00F04850" w:rsidRDefault="00F04850" w:rsidP="00F04850">
      <w:pPr>
        <w:spacing w:after="160" w:line="276" w:lineRule="auto"/>
      </w:pPr>
      <w:r w:rsidRPr="005E4FB3">
        <w:rPr>
          <w:b/>
          <w:bCs/>
        </w:rPr>
        <w:t>F-statistic</w:t>
      </w:r>
      <w:r>
        <w:t xml:space="preserve">: </w:t>
      </w:r>
      <w:r w:rsidRPr="00934DB4">
        <w:rPr>
          <w:rFonts w:ascii="Consolas" w:hAnsi="Consolas"/>
          <w:lang w:val="en-GB"/>
        </w:rPr>
        <w:t>32.17</w:t>
      </w:r>
      <w:r w:rsidR="00BF445A">
        <w:t>;</w:t>
      </w:r>
      <w:r w:rsidR="005E4FB3">
        <w:t xml:space="preserve"> This is a l</w:t>
      </w:r>
      <w:r>
        <w:t xml:space="preserve">arge F-value </w:t>
      </w:r>
      <w:r w:rsidR="0087663D">
        <w:t xml:space="preserve">which </w:t>
      </w:r>
      <w:r>
        <w:t>indicates that between-species variability is much greater than within-species variability.</w:t>
      </w:r>
    </w:p>
    <w:p w14:paraId="4DF07876" w14:textId="240001FA" w:rsidR="00F04850" w:rsidRDefault="00F04850" w:rsidP="00F04850">
      <w:pPr>
        <w:spacing w:after="160" w:line="276" w:lineRule="auto"/>
      </w:pPr>
      <w:r w:rsidRPr="0087663D">
        <w:rPr>
          <w:b/>
          <w:bCs/>
        </w:rPr>
        <w:t>p-value</w:t>
      </w:r>
      <w:r>
        <w:t xml:space="preserve">: </w:t>
      </w:r>
      <w:r w:rsidRPr="00934DB4">
        <w:rPr>
          <w:rFonts w:ascii="Consolas" w:hAnsi="Consolas"/>
          <w:lang w:val="en-GB"/>
        </w:rPr>
        <w:t>4.45</w:t>
      </w:r>
      <w:r w:rsidR="00BF445A" w:rsidRPr="00934DB4">
        <w:rPr>
          <w:rFonts w:ascii="Consolas" w:hAnsi="Consolas"/>
          <w:lang w:val="en-GB"/>
        </w:rPr>
        <w:t>e-10</w:t>
      </w:r>
      <w:r w:rsidR="00BF445A">
        <w:t xml:space="preserve">; </w:t>
      </w:r>
      <w:r w:rsidR="004A3D84">
        <w:t>This e</w:t>
      </w:r>
      <w:r>
        <w:t>xtremely small (&lt; 0.001)</w:t>
      </w:r>
      <w:r w:rsidR="004A3D84">
        <w:t xml:space="preserve"> and so, </w:t>
      </w:r>
      <w:r>
        <w:t xml:space="preserve">we reject </w:t>
      </w:r>
      <w:r w:rsidR="004A3D84">
        <w:t>H</w:t>
      </w:r>
      <w:r w:rsidR="004A3D84" w:rsidRPr="007B5E3B">
        <w:rPr>
          <w:vertAlign w:val="subscript"/>
        </w:rPr>
        <w:t>o</w:t>
      </w:r>
      <w:r>
        <w:t xml:space="preserve"> at all the conventional significance levels like 0.05 and 0.01.</w:t>
      </w:r>
    </w:p>
    <w:p w14:paraId="1D4A1911" w14:textId="77777777" w:rsidR="00F04850" w:rsidRDefault="00F04850" w:rsidP="00F04850">
      <w:pPr>
        <w:spacing w:after="160" w:line="276" w:lineRule="auto"/>
      </w:pPr>
    </w:p>
    <w:p w14:paraId="6F4E203C" w14:textId="096EF2E1" w:rsidR="00CF514A" w:rsidRDefault="00F04850" w:rsidP="00F04850">
      <w:pPr>
        <w:spacing w:after="160" w:line="276" w:lineRule="auto"/>
      </w:pPr>
      <w:r w:rsidRPr="000A0A12">
        <w:rPr>
          <w:b/>
          <w:bCs/>
        </w:rPr>
        <w:t>Conclusion</w:t>
      </w:r>
      <w:r>
        <w:t xml:space="preserve">: There is </w:t>
      </w:r>
      <w:r w:rsidR="004D4C58" w:rsidRPr="004D4C58">
        <w:rPr>
          <w:b/>
          <w:bCs/>
          <w:i/>
          <w:iCs/>
        </w:rPr>
        <w:t>s</w:t>
      </w:r>
      <w:r w:rsidRPr="004D4C58">
        <w:rPr>
          <w:b/>
          <w:bCs/>
          <w:i/>
          <w:iCs/>
        </w:rPr>
        <w:t>trong statistical evidence</w:t>
      </w:r>
      <w:r>
        <w:t xml:space="preserve"> that the mean bending stiffness differs significantly between timber species.</w:t>
      </w:r>
    </w:p>
    <w:p w14:paraId="230F2D4A" w14:textId="77777777" w:rsidR="00CF514A" w:rsidRDefault="00CF514A" w:rsidP="005D5C41">
      <w:pPr>
        <w:spacing w:after="160" w:line="276" w:lineRule="auto"/>
      </w:pPr>
    </w:p>
    <w:p w14:paraId="73FE7AD6" w14:textId="77777777" w:rsidR="00E971C3" w:rsidRDefault="00E971C3" w:rsidP="005D5C41">
      <w:pPr>
        <w:spacing w:after="160" w:line="276" w:lineRule="auto"/>
      </w:pPr>
    </w:p>
    <w:p w14:paraId="4C90078C" w14:textId="7F7898A3" w:rsidR="00CF514A" w:rsidRDefault="00CF514A" w:rsidP="00320843">
      <w:pPr>
        <w:pStyle w:val="Heading3"/>
      </w:pPr>
      <w:bookmarkStart w:id="24" w:name="_Toc210657471"/>
      <w:r>
        <w:t>Part c)</w:t>
      </w:r>
      <w:r w:rsidR="005B6D36">
        <w:t xml:space="preserve">: </w:t>
      </w:r>
      <w:r w:rsidR="005B6D36" w:rsidRPr="005B6D36">
        <w:t>A pairwise two-sample t-test</w:t>
      </w:r>
      <w:bookmarkEnd w:id="24"/>
    </w:p>
    <w:p w14:paraId="2E6F780D" w14:textId="5EDA7238" w:rsidR="0031216D" w:rsidRDefault="005B6D36" w:rsidP="005D5C41">
      <w:pPr>
        <w:spacing w:after="160" w:line="276" w:lineRule="auto"/>
      </w:pPr>
      <w:r w:rsidRPr="005B6D36">
        <w:t>A pairwise two-sample t-test (with multiple comparison correction)</w:t>
      </w:r>
    </w:p>
    <w:p w14:paraId="4D76FFC6" w14:textId="7F116A44" w:rsidR="008456E4" w:rsidRDefault="007D5D7A" w:rsidP="005D5C41">
      <w:pPr>
        <w:spacing w:after="160" w:line="276" w:lineRule="auto"/>
      </w:pPr>
      <w:r w:rsidRPr="007D5D7A">
        <w:rPr>
          <w:noProof/>
        </w:rPr>
        <w:drawing>
          <wp:inline distT="0" distB="0" distL="0" distR="0" wp14:anchorId="5A26AE2F" wp14:editId="3B52B5DC">
            <wp:extent cx="5835650" cy="2141855"/>
            <wp:effectExtent l="0" t="0" r="0" b="0"/>
            <wp:docPr id="23185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576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5566" w14:textId="04749318" w:rsidR="0031216D" w:rsidRDefault="00B90777" w:rsidP="005D5C41">
      <w:pPr>
        <w:spacing w:after="160" w:line="276" w:lineRule="auto"/>
      </w:pPr>
      <w:r w:rsidRPr="00B90777">
        <w:rPr>
          <w:noProof/>
        </w:rPr>
        <w:drawing>
          <wp:inline distT="0" distB="0" distL="0" distR="0" wp14:anchorId="073BBBF7" wp14:editId="7BF22658">
            <wp:extent cx="5835650" cy="1901825"/>
            <wp:effectExtent l="0" t="0" r="0" b="3175"/>
            <wp:docPr id="718426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2612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DD6C" w14:textId="77777777" w:rsidR="00E971C3" w:rsidRDefault="00E971C3" w:rsidP="00474840">
      <w:pPr>
        <w:spacing w:after="160" w:line="276" w:lineRule="auto"/>
        <w:rPr>
          <w:b/>
          <w:bCs/>
        </w:rPr>
      </w:pPr>
    </w:p>
    <w:p w14:paraId="155178C3" w14:textId="263BEE1F" w:rsidR="00474840" w:rsidRPr="00474840" w:rsidRDefault="00474840" w:rsidP="00474840">
      <w:pPr>
        <w:spacing w:after="160" w:line="276" w:lineRule="auto"/>
        <w:rPr>
          <w:b/>
          <w:bCs/>
        </w:rPr>
      </w:pPr>
      <w:r w:rsidRPr="00474840">
        <w:rPr>
          <w:b/>
          <w:bCs/>
        </w:rPr>
        <w:t>Test Interpretation</w:t>
      </w:r>
    </w:p>
    <w:p w14:paraId="0073AF74" w14:textId="1969DE2C" w:rsidR="00474840" w:rsidRDefault="00474840" w:rsidP="00474840">
      <w:pPr>
        <w:spacing w:after="160" w:line="276" w:lineRule="auto"/>
      </w:pPr>
      <w:r w:rsidRPr="002D1673">
        <w:rPr>
          <w:b/>
          <w:bCs/>
        </w:rPr>
        <w:t>Test method</w:t>
      </w:r>
      <w:r>
        <w:t>: Welch-adjusted pairwise t-test because the groups have unequal variances. This adjusts the degrees of freedom for each pair according to Welch’s formula.</w:t>
      </w:r>
    </w:p>
    <w:p w14:paraId="711EA970" w14:textId="5A1CD8F7" w:rsidR="00474840" w:rsidRDefault="00364491" w:rsidP="00474840">
      <w:pPr>
        <w:spacing w:after="160" w:line="276" w:lineRule="auto"/>
      </w:pPr>
      <w:r>
        <w:t xml:space="preserve">The </w:t>
      </w:r>
      <w:r w:rsidRPr="00BB570D">
        <w:rPr>
          <w:i/>
          <w:iCs/>
        </w:rPr>
        <w:t>n</w:t>
      </w:r>
      <w:r w:rsidR="00474840" w:rsidRPr="00BB570D">
        <w:rPr>
          <w:i/>
          <w:iCs/>
        </w:rPr>
        <w:t>ull hypothesis</w:t>
      </w:r>
      <w:r w:rsidR="00474840">
        <w:t xml:space="preserve"> (H</w:t>
      </w:r>
      <w:r w:rsidR="00255099" w:rsidRPr="00255099">
        <w:rPr>
          <w:vertAlign w:val="subscript"/>
        </w:rPr>
        <w:t>o</w:t>
      </w:r>
      <w:r w:rsidR="00474840">
        <w:t xml:space="preserve">): </w:t>
      </w:r>
      <w:r w:rsidR="00474840">
        <w:rPr>
          <w:rFonts w:ascii="Cambria Math" w:hAnsi="Cambria Math" w:cs="Cambria Math"/>
        </w:rPr>
        <w:t>𝜇</w:t>
      </w:r>
      <w:r w:rsidR="00474840" w:rsidRPr="006A6C6B">
        <w:rPr>
          <w:vertAlign w:val="subscript"/>
        </w:rPr>
        <w:t>pine</w:t>
      </w:r>
      <w:r w:rsidR="006A6C6B">
        <w:t xml:space="preserve"> </w:t>
      </w:r>
      <w:r w:rsidR="00474840">
        <w:t xml:space="preserve">= </w:t>
      </w:r>
      <w:r w:rsidR="00474840">
        <w:rPr>
          <w:rFonts w:ascii="Cambria Math" w:hAnsi="Cambria Math" w:cs="Cambria Math"/>
        </w:rPr>
        <w:t>𝜇</w:t>
      </w:r>
      <w:r w:rsidR="00474840" w:rsidRPr="00A4160A">
        <w:rPr>
          <w:vertAlign w:val="subscript"/>
        </w:rPr>
        <w:t>gum</w:t>
      </w:r>
      <w:r w:rsidR="00474840">
        <w:t xml:space="preserve"> </w:t>
      </w:r>
      <w:r w:rsidR="00A4160A">
        <w:t>[</w:t>
      </w:r>
      <w:r w:rsidR="00474840">
        <w:t xml:space="preserve">or </w:t>
      </w:r>
      <w:r w:rsidR="00474840">
        <w:rPr>
          <w:rFonts w:ascii="Cambria Math" w:hAnsi="Cambria Math" w:cs="Cambria Math"/>
        </w:rPr>
        <w:t>𝜇</w:t>
      </w:r>
      <w:r w:rsidR="00474840" w:rsidRPr="00A4160A">
        <w:rPr>
          <w:vertAlign w:val="subscript"/>
        </w:rPr>
        <w:t>pine</w:t>
      </w:r>
      <w:r w:rsidR="00474840">
        <w:t xml:space="preserve"> = </w:t>
      </w:r>
      <w:r w:rsidR="00474840">
        <w:rPr>
          <w:rFonts w:ascii="Cambria Math" w:hAnsi="Cambria Math" w:cs="Cambria Math"/>
        </w:rPr>
        <w:t>𝜇</w:t>
      </w:r>
      <w:r w:rsidR="00474840" w:rsidRPr="00A4160A">
        <w:rPr>
          <w:vertAlign w:val="subscript"/>
        </w:rPr>
        <w:t>cedar</w:t>
      </w:r>
      <w:r w:rsidR="00474840">
        <w:t xml:space="preserve"> or </w:t>
      </w:r>
      <w:r w:rsidR="00474840">
        <w:rPr>
          <w:rFonts w:ascii="Cambria Math" w:hAnsi="Cambria Math" w:cs="Cambria Math"/>
        </w:rPr>
        <w:t>𝜇</w:t>
      </w:r>
      <w:r w:rsidR="00474840" w:rsidRPr="00A4160A">
        <w:rPr>
          <w:vertAlign w:val="subscript"/>
        </w:rPr>
        <w:t>gum</w:t>
      </w:r>
      <w:r w:rsidR="00474840">
        <w:t xml:space="preserve"> = </w:t>
      </w:r>
      <w:r w:rsidR="00474840">
        <w:rPr>
          <w:rFonts w:ascii="Cambria Math" w:hAnsi="Cambria Math" w:cs="Cambria Math"/>
        </w:rPr>
        <w:t>𝜇</w:t>
      </w:r>
      <w:r w:rsidR="00474840" w:rsidRPr="00A4160A">
        <w:rPr>
          <w:vertAlign w:val="subscript"/>
        </w:rPr>
        <w:t>cedar</w:t>
      </w:r>
      <w:r w:rsidR="00A4160A">
        <w:t>]</w:t>
      </w:r>
      <w:r w:rsidR="00474840">
        <w:t xml:space="preserve"> (mean bending stiffness is the same) and the </w:t>
      </w:r>
      <w:r w:rsidR="00474840" w:rsidRPr="00347E83">
        <w:rPr>
          <w:i/>
          <w:iCs/>
        </w:rPr>
        <w:t>alternative hypothesis</w:t>
      </w:r>
      <w:r w:rsidR="00474840">
        <w:t xml:space="preserve"> (H</w:t>
      </w:r>
      <w:r w:rsidR="00474840" w:rsidRPr="00875095">
        <w:rPr>
          <w:vertAlign w:val="subscript"/>
        </w:rPr>
        <w:t>A</w:t>
      </w:r>
      <w:r w:rsidR="00474840">
        <w:t xml:space="preserve">): Means differ. We reject </w:t>
      </w:r>
      <w:r w:rsidR="00255099">
        <w:t>H</w:t>
      </w:r>
      <w:r w:rsidR="00255099" w:rsidRPr="00255099">
        <w:rPr>
          <w:vertAlign w:val="subscript"/>
        </w:rPr>
        <w:t>o</w:t>
      </w:r>
      <w:r w:rsidR="00474840">
        <w:t xml:space="preserve"> if p &lt; 0.05.</w:t>
      </w:r>
    </w:p>
    <w:p w14:paraId="6A4C2F56" w14:textId="28393541" w:rsidR="00474840" w:rsidRPr="000C2C2C" w:rsidRDefault="00474840" w:rsidP="00474840">
      <w:pPr>
        <w:spacing w:after="160" w:line="276" w:lineRule="auto"/>
        <w:rPr>
          <w:u w:val="single"/>
        </w:rPr>
      </w:pPr>
      <w:r w:rsidRPr="000C2C2C">
        <w:rPr>
          <w:u w:val="single"/>
        </w:rPr>
        <w:t>Interpretation for each pair</w:t>
      </w:r>
    </w:p>
    <w:p w14:paraId="6F8F86AD" w14:textId="25D46A2F" w:rsidR="00474840" w:rsidRDefault="00474840" w:rsidP="00474840">
      <w:pPr>
        <w:spacing w:after="160" w:line="276" w:lineRule="auto"/>
      </w:pPr>
      <w:r>
        <w:t xml:space="preserve">pine vs gum: p = </w:t>
      </w:r>
      <w:r w:rsidRPr="00E953CA">
        <w:rPr>
          <w:rFonts w:ascii="Consolas" w:hAnsi="Consolas"/>
          <w:lang w:val="en-GB"/>
        </w:rPr>
        <w:t>8.1</w:t>
      </w:r>
      <w:r w:rsidR="00CB6A1D" w:rsidRPr="00E953CA">
        <w:rPr>
          <w:rFonts w:ascii="Consolas" w:hAnsi="Consolas"/>
          <w:lang w:val="en-GB"/>
        </w:rPr>
        <w:t>e-08</w:t>
      </w:r>
      <w:r w:rsidR="00CB6A1D">
        <w:t xml:space="preserve"> </w:t>
      </w:r>
      <w:r>
        <w:t xml:space="preserve">&lt; 0.05 (significant) implying that mean stiffness differs between pine and gum, hence gum is stiffer than pine (looking at raw data: gum = </w:t>
      </w:r>
      <w:r w:rsidR="00407A5E" w:rsidRPr="000D679F">
        <w:rPr>
          <w:rFonts w:ascii="Consolas" w:hAnsi="Consolas"/>
          <w:lang w:val="en-GB"/>
        </w:rPr>
        <w:t>9398.</w:t>
      </w:r>
      <w:r w:rsidR="00407A5E" w:rsidRPr="00E953CA">
        <w:rPr>
          <w:rFonts w:ascii="Consolas" w:hAnsi="Consolas"/>
          <w:lang w:val="en-GB"/>
        </w:rPr>
        <w:t>3</w:t>
      </w:r>
      <w:r w:rsidR="007B445F">
        <w:rPr>
          <w:lang w:val="en-GB"/>
        </w:rPr>
        <w:t xml:space="preserve"> </w:t>
      </w:r>
      <w:r w:rsidR="007B445F">
        <w:t>kN·m²</w:t>
      </w:r>
      <w:r>
        <w:t xml:space="preserve"> vs pine = </w:t>
      </w:r>
      <w:r w:rsidR="007A66C9" w:rsidRPr="000D679F">
        <w:rPr>
          <w:rFonts w:ascii="Consolas" w:hAnsi="Consolas"/>
          <w:lang w:val="en-GB"/>
        </w:rPr>
        <w:t>8156.</w:t>
      </w:r>
      <w:r w:rsidR="007A66C9" w:rsidRPr="00E953CA">
        <w:rPr>
          <w:rFonts w:ascii="Consolas" w:hAnsi="Consolas"/>
          <w:lang w:val="en-GB"/>
        </w:rPr>
        <w:t xml:space="preserve"> </w:t>
      </w:r>
      <w:r w:rsidR="007A66C9" w:rsidRPr="000D679F">
        <w:rPr>
          <w:rFonts w:ascii="Consolas" w:hAnsi="Consolas"/>
          <w:lang w:val="en-GB"/>
        </w:rPr>
        <w:t>5</w:t>
      </w:r>
      <w:r w:rsidR="007B445F">
        <w:rPr>
          <w:lang w:val="en-GB"/>
        </w:rPr>
        <w:t xml:space="preserve"> </w:t>
      </w:r>
      <w:r w:rsidR="007B445F">
        <w:t>kN·m²</w:t>
      </w:r>
      <w:r>
        <w:t>).</w:t>
      </w:r>
    </w:p>
    <w:p w14:paraId="4413B518" w14:textId="618CCEC8" w:rsidR="00474840" w:rsidRDefault="00474840" w:rsidP="00474840">
      <w:pPr>
        <w:spacing w:after="160" w:line="276" w:lineRule="auto"/>
      </w:pPr>
      <w:r>
        <w:t xml:space="preserve">pine vs cedar: p = </w:t>
      </w:r>
      <w:r w:rsidRPr="00E953CA">
        <w:rPr>
          <w:rFonts w:ascii="Consolas" w:hAnsi="Consolas"/>
          <w:lang w:val="en-GB"/>
        </w:rPr>
        <w:t>6.0</w:t>
      </w:r>
      <w:r w:rsidR="006D76F7" w:rsidRPr="00E953CA">
        <w:rPr>
          <w:rFonts w:ascii="Consolas" w:hAnsi="Consolas"/>
          <w:lang w:val="en-GB"/>
        </w:rPr>
        <w:t>e-08</w:t>
      </w:r>
      <w:r w:rsidR="006D76F7">
        <w:t xml:space="preserve"> </w:t>
      </w:r>
      <w:r>
        <w:t xml:space="preserve">&lt; 0.05 (significant) implying that mean stiffness differs between pine and </w:t>
      </w:r>
      <w:r w:rsidR="009A6FAB">
        <w:t xml:space="preserve">cedar </w:t>
      </w:r>
      <w:r>
        <w:t xml:space="preserve">hence </w:t>
      </w:r>
      <w:r w:rsidR="009A6FAB">
        <w:t xml:space="preserve">cedar </w:t>
      </w:r>
      <w:r>
        <w:t xml:space="preserve">is stiffer than </w:t>
      </w:r>
      <w:r w:rsidR="009A6FAB">
        <w:t xml:space="preserve">pine </w:t>
      </w:r>
      <w:r>
        <w:t xml:space="preserve">(cedar = </w:t>
      </w:r>
      <w:r w:rsidR="00F07840" w:rsidRPr="000D679F">
        <w:rPr>
          <w:rFonts w:ascii="Consolas" w:hAnsi="Consolas"/>
          <w:lang w:val="en-GB"/>
        </w:rPr>
        <w:t>9287.5</w:t>
      </w:r>
      <w:r w:rsidR="00F07840">
        <w:rPr>
          <w:lang w:val="en-GB"/>
        </w:rPr>
        <w:t xml:space="preserve"> </w:t>
      </w:r>
      <w:r w:rsidR="00F07840">
        <w:t>kN·m²</w:t>
      </w:r>
      <w:r>
        <w:t>).</w:t>
      </w:r>
    </w:p>
    <w:p w14:paraId="6CB73FE5" w14:textId="2F95B06F" w:rsidR="00474840" w:rsidRDefault="00474840" w:rsidP="00474840">
      <w:pPr>
        <w:spacing w:after="160" w:line="276" w:lineRule="auto"/>
      </w:pPr>
      <w:r>
        <w:t xml:space="preserve">gum vs cedar: p = </w:t>
      </w:r>
      <w:r w:rsidRPr="00E953CA">
        <w:rPr>
          <w:rFonts w:ascii="Consolas" w:hAnsi="Consolas"/>
          <w:lang w:val="en-GB"/>
        </w:rPr>
        <w:t>1</w:t>
      </w:r>
      <w:r>
        <w:t xml:space="preserve"> </w:t>
      </w:r>
      <w:r w:rsidR="00276040">
        <w:t xml:space="preserve">&gt; 0.05 </w:t>
      </w:r>
      <w:r>
        <w:t xml:space="preserve">(not significant) implying that there is no evidence that gum and cedar differ in mean stiffness. Their stiffness values are roughly similar (gum = </w:t>
      </w:r>
      <w:r w:rsidR="005C3295" w:rsidRPr="000D679F">
        <w:rPr>
          <w:rFonts w:ascii="Consolas" w:hAnsi="Consolas"/>
          <w:lang w:val="en-GB"/>
        </w:rPr>
        <w:t>9398.</w:t>
      </w:r>
      <w:r w:rsidR="005C3295" w:rsidRPr="00E953CA">
        <w:rPr>
          <w:rFonts w:ascii="Consolas" w:hAnsi="Consolas"/>
          <w:lang w:val="en-GB"/>
        </w:rPr>
        <w:t>3</w:t>
      </w:r>
      <w:r w:rsidR="005C3295">
        <w:rPr>
          <w:lang w:val="en-GB"/>
        </w:rPr>
        <w:t xml:space="preserve"> </w:t>
      </w:r>
      <w:r w:rsidR="005C3295">
        <w:t>kN·m²</w:t>
      </w:r>
      <w:r>
        <w:t xml:space="preserve">, cedar = </w:t>
      </w:r>
      <w:r w:rsidR="005C3295" w:rsidRPr="000D679F">
        <w:rPr>
          <w:rFonts w:ascii="Consolas" w:hAnsi="Consolas"/>
          <w:lang w:val="en-GB"/>
        </w:rPr>
        <w:t>9287.5</w:t>
      </w:r>
      <w:r w:rsidR="005C3295">
        <w:rPr>
          <w:lang w:val="en-GB"/>
        </w:rPr>
        <w:t xml:space="preserve"> </w:t>
      </w:r>
      <w:r w:rsidR="005C3295">
        <w:t>kN·m²)</w:t>
      </w:r>
      <w:r w:rsidR="00D56496">
        <w:t>.</w:t>
      </w:r>
    </w:p>
    <w:p w14:paraId="499B8A5C" w14:textId="0B7C6D9D" w:rsidR="00C251E2" w:rsidRDefault="00474840" w:rsidP="00474840">
      <w:pPr>
        <w:spacing w:after="160" w:line="276" w:lineRule="auto"/>
      </w:pPr>
      <w:r>
        <w:t>Therefore, practically, pine is the softest whereas gum and cedar have similar higher stiffness.</w:t>
      </w:r>
    </w:p>
    <w:p w14:paraId="4F0E476D" w14:textId="77777777" w:rsidR="0031216D" w:rsidRDefault="0031216D" w:rsidP="005D5C41">
      <w:pPr>
        <w:spacing w:after="160" w:line="276" w:lineRule="auto"/>
      </w:pPr>
    </w:p>
    <w:p w14:paraId="4D4D431C" w14:textId="77777777" w:rsidR="003F1A74" w:rsidRDefault="003F1A74" w:rsidP="005D5C41">
      <w:pPr>
        <w:spacing w:after="160" w:line="276" w:lineRule="auto"/>
      </w:pPr>
    </w:p>
    <w:p w14:paraId="5FDC6626" w14:textId="753FE263" w:rsidR="0031216D" w:rsidRDefault="0031216D" w:rsidP="00320843">
      <w:pPr>
        <w:pStyle w:val="Heading3"/>
      </w:pPr>
      <w:bookmarkStart w:id="25" w:name="_Toc210657472"/>
      <w:r>
        <w:t>Part d)</w:t>
      </w:r>
      <w:r w:rsidR="00DF6431">
        <w:t>: Residual Diagnostics</w:t>
      </w:r>
      <w:bookmarkEnd w:id="25"/>
    </w:p>
    <w:p w14:paraId="5CCA75D5" w14:textId="77777777" w:rsidR="00CC5896" w:rsidRDefault="00CC5896" w:rsidP="00CC5896"/>
    <w:p w14:paraId="401B4AED" w14:textId="0E305E83" w:rsidR="00CC5896" w:rsidRPr="00591809" w:rsidRDefault="00CC5896" w:rsidP="00CC5896">
      <w:pPr>
        <w:rPr>
          <w:u w:val="single"/>
        </w:rPr>
      </w:pPr>
      <w:r w:rsidRPr="00591809">
        <w:rPr>
          <w:u w:val="single"/>
        </w:rPr>
        <w:t>Normal Q-Q Plot</w:t>
      </w:r>
    </w:p>
    <w:p w14:paraId="5334D47F" w14:textId="298767A0" w:rsidR="006238E7" w:rsidRDefault="008C360A" w:rsidP="005D5C41">
      <w:pPr>
        <w:spacing w:after="160" w:line="276" w:lineRule="auto"/>
      </w:pPr>
      <w:r w:rsidRPr="008C360A">
        <w:rPr>
          <w:noProof/>
        </w:rPr>
        <w:drawing>
          <wp:inline distT="0" distB="0" distL="0" distR="0" wp14:anchorId="4A9F22CA" wp14:editId="64CFC49B">
            <wp:extent cx="5835650" cy="4406900"/>
            <wp:effectExtent l="0" t="0" r="0" b="0"/>
            <wp:docPr id="55138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808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A44B" w14:textId="77777777" w:rsidR="008C360A" w:rsidRDefault="008C360A" w:rsidP="005D5C41">
      <w:pPr>
        <w:spacing w:after="160" w:line="276" w:lineRule="auto"/>
      </w:pPr>
    </w:p>
    <w:p w14:paraId="3040F3EC" w14:textId="77777777" w:rsidR="003F1A74" w:rsidRDefault="003F1A74" w:rsidP="005D5C41">
      <w:pPr>
        <w:spacing w:after="160" w:line="276" w:lineRule="auto"/>
      </w:pPr>
    </w:p>
    <w:p w14:paraId="4342CC99" w14:textId="77777777" w:rsidR="003F1A74" w:rsidRDefault="003F1A74" w:rsidP="005D5C41">
      <w:pPr>
        <w:spacing w:after="160" w:line="276" w:lineRule="auto"/>
      </w:pPr>
    </w:p>
    <w:p w14:paraId="198F451A" w14:textId="77777777" w:rsidR="003F1A74" w:rsidRDefault="003F1A74" w:rsidP="005D5C41">
      <w:pPr>
        <w:spacing w:after="160" w:line="276" w:lineRule="auto"/>
      </w:pPr>
    </w:p>
    <w:p w14:paraId="38E51807" w14:textId="77777777" w:rsidR="003F1A74" w:rsidRDefault="003F1A74" w:rsidP="005D5C41">
      <w:pPr>
        <w:spacing w:after="160" w:line="276" w:lineRule="auto"/>
      </w:pPr>
    </w:p>
    <w:p w14:paraId="35DE2788" w14:textId="77777777" w:rsidR="003F1A74" w:rsidRDefault="003F1A74" w:rsidP="005D5C41">
      <w:pPr>
        <w:spacing w:after="160" w:line="276" w:lineRule="auto"/>
      </w:pPr>
    </w:p>
    <w:p w14:paraId="3B5E40FD" w14:textId="26147E59" w:rsidR="00814E1F" w:rsidRPr="003863E7" w:rsidRDefault="00610294" w:rsidP="005D5C41">
      <w:pPr>
        <w:spacing w:after="160" w:line="276" w:lineRule="auto"/>
        <w:rPr>
          <w:u w:val="single"/>
        </w:rPr>
      </w:pPr>
      <w:r w:rsidRPr="003863E7">
        <w:rPr>
          <w:u w:val="single"/>
        </w:rPr>
        <w:t>Tukey-Anscombe Plot</w:t>
      </w:r>
    </w:p>
    <w:p w14:paraId="5D9AA143" w14:textId="3111F0C0" w:rsidR="00610294" w:rsidRDefault="008476AF" w:rsidP="005D5C41">
      <w:pPr>
        <w:spacing w:after="160" w:line="276" w:lineRule="auto"/>
      </w:pPr>
      <w:r w:rsidRPr="008476AF">
        <w:rPr>
          <w:noProof/>
        </w:rPr>
        <w:drawing>
          <wp:inline distT="0" distB="0" distL="0" distR="0" wp14:anchorId="184DB84A" wp14:editId="1F60A5F6">
            <wp:extent cx="5835650" cy="400050"/>
            <wp:effectExtent l="0" t="0" r="0" b="0"/>
            <wp:docPr id="6564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345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285" w14:textId="3683BDE5" w:rsidR="00814E1F" w:rsidRDefault="00F469D9" w:rsidP="005D5C41">
      <w:pPr>
        <w:spacing w:after="160" w:line="276" w:lineRule="auto"/>
      </w:pPr>
      <w:r w:rsidRPr="00F469D9">
        <w:rPr>
          <w:noProof/>
        </w:rPr>
        <w:drawing>
          <wp:inline distT="0" distB="0" distL="0" distR="0" wp14:anchorId="7718D214" wp14:editId="0EAE0F13">
            <wp:extent cx="5835650" cy="3672840"/>
            <wp:effectExtent l="0" t="0" r="0" b="3810"/>
            <wp:docPr id="1620599068" name="Picture 1" descr="A graph with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068" name="Picture 1" descr="A graph with numbers and a lin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26F0" w14:textId="44AB79F8" w:rsidR="00F469D9" w:rsidRPr="00DE2DE7" w:rsidRDefault="00516FC6" w:rsidP="005D5C41">
      <w:pPr>
        <w:spacing w:after="160" w:line="276" w:lineRule="auto"/>
        <w:rPr>
          <w:b/>
          <w:bCs/>
        </w:rPr>
      </w:pPr>
      <w:r w:rsidRPr="00DE2DE7">
        <w:rPr>
          <w:b/>
          <w:bCs/>
        </w:rPr>
        <w:t>Model Assumptions</w:t>
      </w:r>
    </w:p>
    <w:p w14:paraId="32C4BA7F" w14:textId="2A56FF44" w:rsidR="00DE2DE7" w:rsidRDefault="002B2344" w:rsidP="005D5C41">
      <w:pPr>
        <w:spacing w:after="160" w:line="276" w:lineRule="auto"/>
      </w:pPr>
      <w:r w:rsidRPr="002B2344">
        <w:t>From the residual plots, error variance is constant and error can be expected to be zero</w:t>
      </w:r>
      <w:r>
        <w:t xml:space="preserve"> </w:t>
      </w:r>
      <w:r w:rsidRPr="002B2344">
        <w:t xml:space="preserve">(Tukey-Anscombe Plot). Errors are </w:t>
      </w:r>
      <w:r w:rsidRPr="002B2344">
        <w:rPr>
          <w:i/>
          <w:iCs/>
        </w:rPr>
        <w:t>i</w:t>
      </w:r>
      <w:r>
        <w:rPr>
          <w:i/>
          <w:iCs/>
        </w:rPr>
        <w:t xml:space="preserve"> </w:t>
      </w:r>
      <w:r w:rsidRPr="002B2344">
        <w:rPr>
          <w:i/>
          <w:iCs/>
        </w:rPr>
        <w:t>.i.</w:t>
      </w:r>
      <w:r>
        <w:rPr>
          <w:i/>
          <w:iCs/>
        </w:rPr>
        <w:t xml:space="preserve"> </w:t>
      </w:r>
      <w:r w:rsidRPr="002B2344">
        <w:rPr>
          <w:i/>
          <w:iCs/>
        </w:rPr>
        <w:t>d</w:t>
      </w:r>
      <w:r>
        <w:rPr>
          <w:i/>
          <w:iCs/>
        </w:rPr>
        <w:t>.</w:t>
      </w:r>
      <w:r w:rsidRPr="002B2344">
        <w:t xml:space="preserve"> (from Q-Q plot). No autocorrelation</w:t>
      </w:r>
      <w:r w:rsidR="00831786">
        <w:t xml:space="preserve"> is present.</w:t>
      </w:r>
    </w:p>
    <w:p w14:paraId="33A6B7D4" w14:textId="1F471EC3" w:rsidR="005D5935" w:rsidRDefault="005D5935" w:rsidP="005D5C41">
      <w:pPr>
        <w:spacing w:after="160" w:line="276" w:lineRule="auto"/>
      </w:pPr>
      <w:r>
        <w:t>The ANOVA model meets the required assumptions.</w:t>
      </w:r>
    </w:p>
    <w:p w14:paraId="2DB7323F" w14:textId="77777777" w:rsidR="00516FC6" w:rsidRDefault="00516FC6" w:rsidP="005D5C41">
      <w:pPr>
        <w:spacing w:after="160" w:line="276" w:lineRule="auto"/>
      </w:pPr>
    </w:p>
    <w:p w14:paraId="6EBC0330" w14:textId="1D706613" w:rsidR="00E8784F" w:rsidRDefault="00E8784F">
      <w:pPr>
        <w:spacing w:after="160" w:line="278" w:lineRule="auto"/>
        <w:jc w:val="left"/>
      </w:pPr>
      <w:r>
        <w:br w:type="page"/>
      </w:r>
    </w:p>
    <w:p w14:paraId="2D156525" w14:textId="48CF6BBF" w:rsidR="00434332" w:rsidRDefault="00434332" w:rsidP="00614666">
      <w:pPr>
        <w:pStyle w:val="Heading2"/>
      </w:pPr>
      <w:bookmarkStart w:id="26" w:name="_Toc210657473"/>
      <w:r>
        <w:t>Question 5</w:t>
      </w:r>
      <w:bookmarkEnd w:id="26"/>
    </w:p>
    <w:p w14:paraId="42ABBE1B" w14:textId="25A5AE3A" w:rsidR="00434332" w:rsidRDefault="00D21F05" w:rsidP="005D5C41">
      <w:pPr>
        <w:spacing w:after="160" w:line="276" w:lineRule="auto"/>
      </w:pPr>
      <w:r w:rsidRPr="00D21F05">
        <w:t>Compressive strength for concrete</w:t>
      </w:r>
      <w:r>
        <w:t xml:space="preserve"> cured under different methods</w:t>
      </w:r>
      <w:r w:rsidR="00E95C3D">
        <w:t>.</w:t>
      </w:r>
    </w:p>
    <w:p w14:paraId="524A9305" w14:textId="6D374385" w:rsidR="00E95C3D" w:rsidRDefault="00391384" w:rsidP="005D5C41">
      <w:pPr>
        <w:spacing w:after="160" w:line="276" w:lineRule="auto"/>
      </w:pPr>
      <w:r w:rsidRPr="00391384">
        <w:rPr>
          <w:noProof/>
        </w:rPr>
        <w:drawing>
          <wp:inline distT="0" distB="0" distL="0" distR="0" wp14:anchorId="7C264930" wp14:editId="7FBB363F">
            <wp:extent cx="5835650" cy="2628900"/>
            <wp:effectExtent l="0" t="0" r="0" b="0"/>
            <wp:docPr id="31902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298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DD8B" w14:textId="434D5F4B" w:rsidR="000E1584" w:rsidRDefault="003C0F5C" w:rsidP="005D5C41">
      <w:pPr>
        <w:spacing w:after="160" w:line="276" w:lineRule="auto"/>
      </w:pPr>
      <w:r w:rsidRPr="003C0F5C">
        <w:rPr>
          <w:noProof/>
        </w:rPr>
        <w:drawing>
          <wp:inline distT="0" distB="0" distL="0" distR="0" wp14:anchorId="0A4D8E53" wp14:editId="1CB98C1D">
            <wp:extent cx="5835650" cy="1075055"/>
            <wp:effectExtent l="0" t="0" r="0" b="0"/>
            <wp:docPr id="137855435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54351" name="Picture 1" descr="A close-up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34A0" w14:textId="77777777" w:rsidR="00E95C3D" w:rsidRDefault="00E95C3D" w:rsidP="005D5C41">
      <w:pPr>
        <w:spacing w:after="160" w:line="276" w:lineRule="auto"/>
      </w:pPr>
    </w:p>
    <w:p w14:paraId="70ADB86F" w14:textId="6671B866" w:rsidR="00814E1F" w:rsidRDefault="00814E1F" w:rsidP="00814E1F">
      <w:pPr>
        <w:pStyle w:val="Heading3"/>
      </w:pPr>
      <w:bookmarkStart w:id="27" w:name="_Toc210657474"/>
      <w:r>
        <w:t>Part a)</w:t>
      </w:r>
      <w:r w:rsidR="00FF0462">
        <w:t>: Box Plots</w:t>
      </w:r>
      <w:bookmarkEnd w:id="27"/>
    </w:p>
    <w:p w14:paraId="5A4E5450" w14:textId="753DE561" w:rsidR="00814E1F" w:rsidRDefault="00FF0462" w:rsidP="005D5C41">
      <w:pPr>
        <w:spacing w:after="160" w:line="276" w:lineRule="auto"/>
      </w:pPr>
      <w:r w:rsidRPr="00FF0462">
        <w:rPr>
          <w:noProof/>
        </w:rPr>
        <w:drawing>
          <wp:inline distT="0" distB="0" distL="0" distR="0" wp14:anchorId="6295BD49" wp14:editId="4684314D">
            <wp:extent cx="5835650" cy="1923415"/>
            <wp:effectExtent l="0" t="0" r="0" b="635"/>
            <wp:docPr id="39930160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0160" name="Picture 1" descr="A computer screen shot of a cod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C661" w14:textId="77777777" w:rsidR="00814E1F" w:rsidRDefault="00814E1F" w:rsidP="005D5C41">
      <w:pPr>
        <w:spacing w:after="160" w:line="276" w:lineRule="auto"/>
      </w:pPr>
    </w:p>
    <w:p w14:paraId="27B8FE4C" w14:textId="77777777" w:rsidR="00D72E72" w:rsidRDefault="00D72E72" w:rsidP="005D5C41">
      <w:pPr>
        <w:spacing w:after="160" w:line="276" w:lineRule="auto"/>
      </w:pPr>
    </w:p>
    <w:p w14:paraId="750542A6" w14:textId="1455ECEB" w:rsidR="00824AFA" w:rsidRDefault="008D478A" w:rsidP="005D5C41">
      <w:pPr>
        <w:spacing w:after="160" w:line="276" w:lineRule="auto"/>
      </w:pPr>
      <w:r>
        <w:rPr>
          <w:noProof/>
        </w:rPr>
        <w:drawing>
          <wp:inline distT="0" distB="0" distL="0" distR="0" wp14:anchorId="48A71073" wp14:editId="32908B2B">
            <wp:extent cx="5500508" cy="3729582"/>
            <wp:effectExtent l="0" t="0" r="5080" b="4445"/>
            <wp:docPr id="18528087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08794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508" cy="3729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6E700" w14:textId="77777777" w:rsidR="00D72E72" w:rsidRDefault="00D72E72" w:rsidP="005D5C41">
      <w:pPr>
        <w:spacing w:after="160" w:line="276" w:lineRule="auto"/>
      </w:pPr>
    </w:p>
    <w:p w14:paraId="04941339" w14:textId="77777777" w:rsidR="00D72E72" w:rsidRDefault="00D72E72" w:rsidP="005D5C41">
      <w:pPr>
        <w:spacing w:after="160" w:line="276" w:lineRule="auto"/>
      </w:pPr>
    </w:p>
    <w:p w14:paraId="170F07F5" w14:textId="0D5DAB3B" w:rsidR="004D087B" w:rsidRPr="004D087B" w:rsidRDefault="004D087B" w:rsidP="004D087B">
      <w:pPr>
        <w:spacing w:after="160" w:line="276" w:lineRule="auto"/>
        <w:rPr>
          <w:b/>
          <w:bCs/>
        </w:rPr>
      </w:pPr>
      <w:r w:rsidRPr="004D087B">
        <w:rPr>
          <w:b/>
          <w:bCs/>
        </w:rPr>
        <w:t>Inspecting Difference in Strength</w:t>
      </w:r>
    </w:p>
    <w:p w14:paraId="3EA95724" w14:textId="30235BBB" w:rsidR="004D087B" w:rsidRDefault="004D087B" w:rsidP="004D087B">
      <w:pPr>
        <w:spacing w:after="160" w:line="276" w:lineRule="auto"/>
      </w:pPr>
      <w:r>
        <w:t xml:space="preserve">From the box plots, the box for water is higher than the box for air. The Whiskers indicate that </w:t>
      </w:r>
      <w:r w:rsidR="00CC5F42">
        <w:t>t</w:t>
      </w:r>
      <w:r>
        <w:t>he upper range of air overlaps slightly with the lower range of water, but most water values are consistently higher.</w:t>
      </w:r>
    </w:p>
    <w:p w14:paraId="13A7F0E5" w14:textId="4457DF05" w:rsidR="00824AFA" w:rsidRDefault="004D087B" w:rsidP="004D087B">
      <w:pPr>
        <w:spacing w:after="160" w:line="276" w:lineRule="auto"/>
      </w:pPr>
      <w:r>
        <w:t>Based on this, it appears likely that the two curing methods would produce significantly different strengths where water curing produces higher strengths than air curing.</w:t>
      </w:r>
    </w:p>
    <w:p w14:paraId="5EE16077" w14:textId="7138FD4E" w:rsidR="000269AD" w:rsidRDefault="000269AD">
      <w:pPr>
        <w:spacing w:after="160" w:line="278" w:lineRule="auto"/>
        <w:jc w:val="left"/>
      </w:pPr>
      <w:r>
        <w:br w:type="page"/>
      </w:r>
    </w:p>
    <w:p w14:paraId="09D8DD11" w14:textId="1675BF1D" w:rsidR="00814E1F" w:rsidRDefault="00814E1F" w:rsidP="00814E1F">
      <w:pPr>
        <w:pStyle w:val="Heading3"/>
      </w:pPr>
      <w:bookmarkStart w:id="28" w:name="_Toc210657475"/>
      <w:r>
        <w:t>Part b)</w:t>
      </w:r>
      <w:r w:rsidR="00BF4B33">
        <w:t xml:space="preserve">: </w:t>
      </w:r>
      <w:r w:rsidR="00BF4B33" w:rsidRPr="00BF4B33">
        <w:t>A two-sample t-test</w:t>
      </w:r>
      <w:bookmarkEnd w:id="28"/>
    </w:p>
    <w:p w14:paraId="5FA57DEF" w14:textId="2E46A52A" w:rsidR="00814E1F" w:rsidRDefault="00061B31" w:rsidP="00814E1F">
      <w:pPr>
        <w:spacing w:after="160" w:line="276" w:lineRule="auto"/>
      </w:pPr>
      <w:r w:rsidRPr="00061B31">
        <w:rPr>
          <w:noProof/>
        </w:rPr>
        <w:drawing>
          <wp:inline distT="0" distB="0" distL="0" distR="0" wp14:anchorId="673B1100" wp14:editId="125C3305">
            <wp:extent cx="5835650" cy="2385695"/>
            <wp:effectExtent l="0" t="0" r="0" b="0"/>
            <wp:docPr id="181302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216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62E" w14:textId="6BBD6A19" w:rsidR="00061B31" w:rsidRDefault="00655AD8" w:rsidP="00814E1F">
      <w:pPr>
        <w:spacing w:after="160" w:line="276" w:lineRule="auto"/>
      </w:pPr>
      <w:r w:rsidRPr="00655AD8">
        <w:rPr>
          <w:noProof/>
        </w:rPr>
        <w:drawing>
          <wp:inline distT="0" distB="0" distL="0" distR="0" wp14:anchorId="5C9C28DB" wp14:editId="16FBA575">
            <wp:extent cx="5835650" cy="1521460"/>
            <wp:effectExtent l="0" t="0" r="0" b="2540"/>
            <wp:docPr id="611271634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71634" name="Picture 1" descr="A close-up of a documen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565" w14:textId="6F110739" w:rsidR="00BA6818" w:rsidRPr="00BA6818" w:rsidRDefault="00BA6818" w:rsidP="00BA6818">
      <w:pPr>
        <w:spacing w:after="160" w:line="276" w:lineRule="auto"/>
        <w:rPr>
          <w:b/>
          <w:bCs/>
        </w:rPr>
      </w:pPr>
      <w:r w:rsidRPr="00BA6818">
        <w:rPr>
          <w:b/>
          <w:bCs/>
        </w:rPr>
        <w:t>Model Interpretation</w:t>
      </w:r>
    </w:p>
    <w:p w14:paraId="231DF310" w14:textId="1AEEF930" w:rsidR="00BA6818" w:rsidRDefault="00BA6818" w:rsidP="00BA6818">
      <w:pPr>
        <w:spacing w:after="160" w:line="276" w:lineRule="auto"/>
      </w:pPr>
      <w:r w:rsidRPr="008209E1">
        <w:rPr>
          <w:u w:val="single"/>
        </w:rPr>
        <w:t>Test method</w:t>
      </w:r>
      <w:r>
        <w:t>: The Welch’s t-test (does not assume equal variances).</w:t>
      </w:r>
    </w:p>
    <w:p w14:paraId="701DE4CD" w14:textId="07744934" w:rsidR="00BA6818" w:rsidRDefault="00FA1FA8" w:rsidP="00BA6818">
      <w:pPr>
        <w:spacing w:after="160" w:line="276" w:lineRule="auto"/>
      </w:pPr>
      <w:r>
        <w:t xml:space="preserve">The </w:t>
      </w:r>
      <w:r w:rsidRPr="00FA1FA8">
        <w:rPr>
          <w:b/>
          <w:bCs/>
          <w:i/>
          <w:iCs/>
        </w:rPr>
        <w:t>n</w:t>
      </w:r>
      <w:r w:rsidR="00BA6818" w:rsidRPr="00FA1FA8">
        <w:rPr>
          <w:b/>
          <w:bCs/>
          <w:i/>
          <w:iCs/>
        </w:rPr>
        <w:t>ull hypothesis</w:t>
      </w:r>
      <w:r w:rsidR="00BA6818">
        <w:t xml:space="preserve"> (H</w:t>
      </w:r>
      <w:r w:rsidR="00BA6818" w:rsidRPr="00D2135D">
        <w:rPr>
          <w:vertAlign w:val="subscript"/>
        </w:rPr>
        <w:t>O</w:t>
      </w:r>
      <w:r w:rsidR="00BA6818">
        <w:t xml:space="preserve">): </w:t>
      </w:r>
      <w:r w:rsidR="00BA6818">
        <w:rPr>
          <w:rFonts w:ascii="Cambria Math" w:hAnsi="Cambria Math" w:cs="Cambria Math"/>
        </w:rPr>
        <w:t>𝜇</w:t>
      </w:r>
      <w:r w:rsidR="00BA6818" w:rsidRPr="00D2135D">
        <w:rPr>
          <w:vertAlign w:val="subscript"/>
        </w:rPr>
        <w:t>water</w:t>
      </w:r>
      <w:r w:rsidR="00BA6818">
        <w:t xml:space="preserve"> = </w:t>
      </w:r>
      <w:r w:rsidR="00BA6818">
        <w:rPr>
          <w:rFonts w:ascii="Cambria Math" w:hAnsi="Cambria Math" w:cs="Cambria Math"/>
        </w:rPr>
        <w:t>𝜇</w:t>
      </w:r>
      <w:r w:rsidR="00BA6818" w:rsidRPr="00D2135D">
        <w:rPr>
          <w:vertAlign w:val="subscript"/>
        </w:rPr>
        <w:t>air</w:t>
      </w:r>
      <w:r w:rsidR="00BA6818">
        <w:t xml:space="preserve"> (mean compressive strength is the same for both curing methods).</w:t>
      </w:r>
    </w:p>
    <w:p w14:paraId="6ADD32D5" w14:textId="04D46DBF" w:rsidR="00814E1F" w:rsidRDefault="00D2135D" w:rsidP="00BA6818">
      <w:pPr>
        <w:spacing w:after="160" w:line="276" w:lineRule="auto"/>
      </w:pPr>
      <w:r>
        <w:t xml:space="preserve">The </w:t>
      </w:r>
      <w:r w:rsidRPr="00E137B6">
        <w:rPr>
          <w:b/>
          <w:bCs/>
          <w:i/>
          <w:iCs/>
        </w:rPr>
        <w:t>a</w:t>
      </w:r>
      <w:r w:rsidR="00BA6818" w:rsidRPr="00E137B6">
        <w:rPr>
          <w:b/>
          <w:bCs/>
          <w:i/>
          <w:iCs/>
        </w:rPr>
        <w:t>lternative hypothesis</w:t>
      </w:r>
      <w:r w:rsidR="00BA6818">
        <w:t xml:space="preserve"> (H</w:t>
      </w:r>
      <w:r w:rsidR="00BA6818" w:rsidRPr="005D2C57">
        <w:rPr>
          <w:vertAlign w:val="subscript"/>
        </w:rPr>
        <w:t>A</w:t>
      </w:r>
      <w:r w:rsidR="00BA6818">
        <w:t xml:space="preserve">): </w:t>
      </w:r>
      <w:r w:rsidR="00BA6818">
        <w:rPr>
          <w:rFonts w:ascii="Cambria Math" w:hAnsi="Cambria Math" w:cs="Cambria Math"/>
        </w:rPr>
        <w:t>𝜇</w:t>
      </w:r>
      <w:r w:rsidR="00BA6818" w:rsidRPr="001C2D00">
        <w:rPr>
          <w:vertAlign w:val="subscript"/>
        </w:rPr>
        <w:t>water</w:t>
      </w:r>
      <w:r w:rsidR="001C2D00">
        <w:t xml:space="preserve"> </w:t>
      </w:r>
      <w:r w:rsidR="00761AA7">
        <w:rPr>
          <w:rFonts w:cs="Times New Roman"/>
        </w:rPr>
        <w:t>≠</w:t>
      </w:r>
      <w:r w:rsidR="00BA6818">
        <w:t xml:space="preserve"> </w:t>
      </w:r>
      <w:r w:rsidR="00BA6818">
        <w:rPr>
          <w:rFonts w:ascii="Cambria Math" w:hAnsi="Cambria Math" w:cs="Cambria Math"/>
        </w:rPr>
        <w:t>𝜇</w:t>
      </w:r>
      <w:r w:rsidR="00BA6818" w:rsidRPr="00761AA7">
        <w:rPr>
          <w:vertAlign w:val="subscript"/>
        </w:rPr>
        <w:t>air</w:t>
      </w:r>
      <w:r w:rsidR="00BA6818">
        <w:t xml:space="preserve"> (mean compressive strength differs between the two curing methods).</w:t>
      </w:r>
    </w:p>
    <w:p w14:paraId="42F3FCA1" w14:textId="77777777" w:rsidR="00814E1F" w:rsidRDefault="00814E1F" w:rsidP="00814E1F">
      <w:pPr>
        <w:spacing w:after="160" w:line="276" w:lineRule="auto"/>
      </w:pPr>
    </w:p>
    <w:p w14:paraId="252F9205" w14:textId="0E724050" w:rsidR="00814E1F" w:rsidRDefault="00814E1F" w:rsidP="00814E1F">
      <w:pPr>
        <w:pStyle w:val="Heading3"/>
      </w:pPr>
      <w:bookmarkStart w:id="29" w:name="_Toc210657476"/>
      <w:r>
        <w:t>Part c)</w:t>
      </w:r>
      <w:r w:rsidR="00D75819">
        <w:t>: T</w:t>
      </w:r>
      <w:r w:rsidR="00D75819" w:rsidRPr="00D75819">
        <w:t>est statistic, p-value, and conclusion</w:t>
      </w:r>
      <w:bookmarkEnd w:id="29"/>
    </w:p>
    <w:p w14:paraId="130B7EC6" w14:textId="79C54027" w:rsidR="00687E06" w:rsidRPr="00687E06" w:rsidRDefault="00687E06" w:rsidP="00687E06">
      <w:pPr>
        <w:spacing w:after="160" w:line="276" w:lineRule="auto"/>
        <w:rPr>
          <w:b/>
          <w:bCs/>
        </w:rPr>
      </w:pPr>
      <w:r w:rsidRPr="00687E06">
        <w:rPr>
          <w:b/>
          <w:bCs/>
        </w:rPr>
        <w:t>Test Results</w:t>
      </w:r>
    </w:p>
    <w:p w14:paraId="34032B56" w14:textId="5297F761" w:rsidR="00687E06" w:rsidRDefault="00687E06" w:rsidP="00687E06">
      <w:pPr>
        <w:spacing w:after="160" w:line="276" w:lineRule="auto"/>
      </w:pPr>
      <w:r w:rsidRPr="007C3031">
        <w:rPr>
          <w:i/>
          <w:iCs/>
        </w:rPr>
        <w:t>t-statistic</w:t>
      </w:r>
      <w:r>
        <w:t xml:space="preserve">: </w:t>
      </w:r>
      <w:r w:rsidRPr="0034300B">
        <w:rPr>
          <w:rFonts w:ascii="Consolas" w:hAnsi="Consolas"/>
        </w:rPr>
        <w:t>-5.392</w:t>
      </w:r>
    </w:p>
    <w:p w14:paraId="05D07908" w14:textId="401F902A" w:rsidR="00687E06" w:rsidRDefault="00687E06" w:rsidP="00687E06">
      <w:pPr>
        <w:spacing w:after="160" w:line="276" w:lineRule="auto"/>
      </w:pPr>
      <w:r w:rsidRPr="007C3031">
        <w:rPr>
          <w:i/>
          <w:iCs/>
        </w:rPr>
        <w:t>p-value</w:t>
      </w:r>
      <w:r>
        <w:t xml:space="preserve">: </w:t>
      </w:r>
      <w:r w:rsidRPr="007C3031">
        <w:rPr>
          <w:rFonts w:ascii="Consolas" w:hAnsi="Consolas"/>
        </w:rPr>
        <w:t>1.178e-05</w:t>
      </w:r>
    </w:p>
    <w:p w14:paraId="2D018204" w14:textId="6EF3F8FB" w:rsidR="00814E1F" w:rsidRDefault="00687E06" w:rsidP="00687E06">
      <w:pPr>
        <w:spacing w:after="160" w:line="276" w:lineRule="auto"/>
      </w:pPr>
      <w:r w:rsidRPr="0010309A">
        <w:rPr>
          <w:u w:val="single"/>
        </w:rPr>
        <w:t>Conclusion</w:t>
      </w:r>
      <w:r>
        <w:t xml:space="preserve">: The p-value is much smaller than 0.05, so we reject the null hypothesis. There is </w:t>
      </w:r>
      <w:r w:rsidRPr="00570F72">
        <w:rPr>
          <w:i/>
          <w:iCs/>
        </w:rPr>
        <w:t>strong evidence</w:t>
      </w:r>
      <w:r>
        <w:t xml:space="preserve"> that the mean strengths </w:t>
      </w:r>
      <w:r w:rsidRPr="00570F72">
        <w:rPr>
          <w:b/>
          <w:bCs/>
        </w:rPr>
        <w:t>differ</w:t>
      </w:r>
      <w:r>
        <w:t xml:space="preserve"> between the two curing methods. Water curing results in significantly higher mean strength than air curing.</w:t>
      </w:r>
    </w:p>
    <w:p w14:paraId="5AC95ADF" w14:textId="77777777" w:rsidR="00814E1F" w:rsidRDefault="00814E1F" w:rsidP="00814E1F">
      <w:pPr>
        <w:spacing w:after="160" w:line="276" w:lineRule="auto"/>
      </w:pPr>
    </w:p>
    <w:p w14:paraId="79B002D6" w14:textId="55D01FFB" w:rsidR="00814E1F" w:rsidRDefault="00814E1F" w:rsidP="00814E1F">
      <w:pPr>
        <w:pStyle w:val="Heading3"/>
      </w:pPr>
      <w:bookmarkStart w:id="30" w:name="_Toc210657477"/>
      <w:r>
        <w:t>Part d)</w:t>
      </w:r>
      <w:r w:rsidR="00C96653">
        <w:t>: P</w:t>
      </w:r>
      <w:r w:rsidR="00C96653" w:rsidRPr="00C96653">
        <w:t>ractical significance</w:t>
      </w:r>
      <w:bookmarkEnd w:id="30"/>
    </w:p>
    <w:p w14:paraId="57231F76" w14:textId="22F1648E" w:rsidR="00434332" w:rsidRDefault="00DB7653" w:rsidP="005D5C41">
      <w:pPr>
        <w:spacing w:after="160" w:line="276" w:lineRule="auto"/>
      </w:pPr>
      <w:r w:rsidRPr="00DB7653">
        <w:rPr>
          <w:noProof/>
        </w:rPr>
        <w:drawing>
          <wp:inline distT="0" distB="0" distL="0" distR="0" wp14:anchorId="21AB5F8C" wp14:editId="26385FF1">
            <wp:extent cx="5835650" cy="1788795"/>
            <wp:effectExtent l="0" t="0" r="0" b="1905"/>
            <wp:docPr id="1618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1082" w14:textId="6B1C310F" w:rsidR="001C42CC" w:rsidRDefault="001C42CC" w:rsidP="001C42CC">
      <w:pPr>
        <w:spacing w:after="160" w:line="276" w:lineRule="auto"/>
      </w:pPr>
      <w:r>
        <w:t>Water curing consistently produces higher strength than air curing across all samples. From the test output, the difference in mean approximately 5.8 (</w:t>
      </w:r>
      <w:r w:rsidRPr="001C42CC">
        <w:rPr>
          <w:rFonts w:ascii="Consolas" w:hAnsi="Consolas"/>
        </w:rPr>
        <w:t>41.68667</w:t>
      </w:r>
      <w:r w:rsidR="005C0F36">
        <w:rPr>
          <w:rFonts w:ascii="Consolas" w:hAnsi="Consolas"/>
        </w:rPr>
        <w:t xml:space="preserve"> </w:t>
      </w:r>
      <w:r w:rsidR="005C0F36" w:rsidRPr="005C0F36">
        <w:rPr>
          <w:rFonts w:ascii="Consolas" w:hAnsi="Consolas"/>
        </w:rPr>
        <w:t>—</w:t>
      </w:r>
      <w:r>
        <w:t xml:space="preserve"> </w:t>
      </w:r>
      <w:r w:rsidRPr="005C0F36">
        <w:rPr>
          <w:rFonts w:ascii="Consolas" w:hAnsi="Consolas"/>
        </w:rPr>
        <w:t>35.920</w:t>
      </w:r>
      <w:r>
        <w:t>) and such an increase could be materially important in concrete performance. In construction, even small differences in concrete strength can affect structural safety, durability, or compliance with standards.</w:t>
      </w:r>
    </w:p>
    <w:p w14:paraId="35D17478" w14:textId="562FFC5F" w:rsidR="00434332" w:rsidRDefault="001C42CC" w:rsidP="001C42CC">
      <w:pPr>
        <w:spacing w:after="160" w:line="276" w:lineRule="auto"/>
      </w:pPr>
      <w:r>
        <w:t>Therefore, the difference is both statistically significant (very low p-value) and practically significant because it represents a meaningful improvement in strength due to water curing</w:t>
      </w:r>
    </w:p>
    <w:p w14:paraId="0F58A544" w14:textId="3B88A203" w:rsidR="006C5441" w:rsidRDefault="006C5441">
      <w:pPr>
        <w:spacing w:after="160" w:line="278" w:lineRule="auto"/>
        <w:jc w:val="left"/>
      </w:pPr>
      <w:r>
        <w:br w:type="page"/>
      </w:r>
    </w:p>
    <w:p w14:paraId="06984DB2" w14:textId="36BFF086" w:rsidR="00C56DFC" w:rsidRDefault="00C56DFC" w:rsidP="00614666">
      <w:pPr>
        <w:pStyle w:val="Heading2"/>
      </w:pPr>
      <w:bookmarkStart w:id="31" w:name="_Toc210657478"/>
      <w:r>
        <w:t>Question 6</w:t>
      </w:r>
      <w:bookmarkEnd w:id="31"/>
    </w:p>
    <w:p w14:paraId="166932DE" w14:textId="441D89C9" w:rsidR="00C56DFC" w:rsidRDefault="00791548" w:rsidP="005D5C41">
      <w:pPr>
        <w:spacing w:after="160" w:line="276" w:lineRule="auto"/>
      </w:pPr>
      <w:r w:rsidRPr="00791548">
        <w:t>Analysis Of Variance</w:t>
      </w:r>
      <w:r>
        <w:t xml:space="preserve"> theory questions</w:t>
      </w:r>
    </w:p>
    <w:p w14:paraId="68F1DCDE" w14:textId="77777777" w:rsidR="006F719C" w:rsidRDefault="006F719C" w:rsidP="005D5C41">
      <w:pPr>
        <w:spacing w:after="160" w:line="276" w:lineRule="auto"/>
      </w:pPr>
    </w:p>
    <w:p w14:paraId="5D25B91D" w14:textId="4C0ECDFE" w:rsidR="00791548" w:rsidRDefault="00614666" w:rsidP="00614666">
      <w:pPr>
        <w:pStyle w:val="Heading3"/>
      </w:pPr>
      <w:bookmarkStart w:id="32" w:name="_Toc210657479"/>
      <w:r>
        <w:t>Q 6.1</w:t>
      </w:r>
      <w:r w:rsidR="002D4B62">
        <w:t xml:space="preserve"> MCQ Answer</w:t>
      </w:r>
      <w:bookmarkEnd w:id="32"/>
    </w:p>
    <w:p w14:paraId="4DB9F8FC" w14:textId="36DC1FBD" w:rsidR="00614666" w:rsidRDefault="00A34958" w:rsidP="005D5C41">
      <w:pPr>
        <w:spacing w:after="160" w:line="276" w:lineRule="auto"/>
      </w:pPr>
      <w:r w:rsidRPr="00A34958">
        <w:rPr>
          <w:b/>
          <w:bCs/>
        </w:rPr>
        <w:t>B</w:t>
      </w:r>
      <w:r w:rsidRPr="00A34958">
        <w:t>. At least one species has a mean stiffness significantly different from the others.</w:t>
      </w:r>
    </w:p>
    <w:p w14:paraId="5185BAFC" w14:textId="77777777" w:rsidR="006C5441" w:rsidRDefault="006C5441" w:rsidP="005D5C41">
      <w:pPr>
        <w:spacing w:after="160" w:line="276" w:lineRule="auto"/>
      </w:pPr>
    </w:p>
    <w:p w14:paraId="315563BB" w14:textId="77777777" w:rsidR="00A435A6" w:rsidRDefault="00A435A6" w:rsidP="005D5C41">
      <w:pPr>
        <w:spacing w:after="160" w:line="276" w:lineRule="auto"/>
      </w:pPr>
    </w:p>
    <w:p w14:paraId="5916BD96" w14:textId="2EB44B53" w:rsidR="00614666" w:rsidRDefault="00614666" w:rsidP="00614666">
      <w:pPr>
        <w:pStyle w:val="Heading3"/>
      </w:pPr>
      <w:bookmarkStart w:id="33" w:name="_Toc210657480"/>
      <w:r>
        <w:t>Q 6.2</w:t>
      </w:r>
      <w:r w:rsidR="002D4B62">
        <w:t xml:space="preserve"> MCQ Answer</w:t>
      </w:r>
      <w:bookmarkEnd w:id="33"/>
    </w:p>
    <w:p w14:paraId="11A744B8" w14:textId="539F41BA" w:rsidR="00614666" w:rsidRDefault="00E5732E" w:rsidP="005D5C41">
      <w:pPr>
        <w:spacing w:after="160" w:line="276" w:lineRule="auto"/>
      </w:pPr>
      <w:r w:rsidRPr="00E5732E">
        <w:rPr>
          <w:b/>
          <w:bCs/>
        </w:rPr>
        <w:t>D</w:t>
      </w:r>
      <w:r w:rsidRPr="00E5732E">
        <w:t>. The sample sizes must be equal.</w:t>
      </w:r>
    </w:p>
    <w:p w14:paraId="586AE931" w14:textId="77777777" w:rsidR="00E37A09" w:rsidRDefault="00E37A09" w:rsidP="005D5C41">
      <w:pPr>
        <w:spacing w:after="160" w:line="276" w:lineRule="auto"/>
      </w:pPr>
    </w:p>
    <w:p w14:paraId="0F9207B4" w14:textId="77777777" w:rsidR="00A435A6" w:rsidRDefault="00A435A6" w:rsidP="005D5C41">
      <w:pPr>
        <w:spacing w:after="160" w:line="276" w:lineRule="auto"/>
      </w:pPr>
    </w:p>
    <w:p w14:paraId="098A033F" w14:textId="5BC914BA" w:rsidR="00614666" w:rsidRDefault="00614666" w:rsidP="00614666">
      <w:pPr>
        <w:pStyle w:val="Heading3"/>
      </w:pPr>
      <w:bookmarkStart w:id="34" w:name="_Toc210657481"/>
      <w:r>
        <w:t>Q.6.3</w:t>
      </w:r>
      <w:r w:rsidR="002D4B62">
        <w:t xml:space="preserve"> MCQ Answer</w:t>
      </w:r>
      <w:bookmarkEnd w:id="34"/>
    </w:p>
    <w:p w14:paraId="3DED4C19" w14:textId="0B7793D9" w:rsidR="00614666" w:rsidRDefault="00E37A09" w:rsidP="005D5C41">
      <w:pPr>
        <w:spacing w:after="160" w:line="276" w:lineRule="auto"/>
      </w:pPr>
      <w:r w:rsidRPr="00E37A09">
        <w:rPr>
          <w:b/>
          <w:bCs/>
        </w:rPr>
        <w:t>A</w:t>
      </w:r>
      <w:r w:rsidRPr="00E37A09">
        <w:t>. The ratio of between-group variance to within-group variance.</w:t>
      </w:r>
    </w:p>
    <w:p w14:paraId="2297592A" w14:textId="77777777" w:rsidR="00E37A09" w:rsidRDefault="00E37A09" w:rsidP="005D5C41">
      <w:pPr>
        <w:spacing w:after="160" w:line="276" w:lineRule="auto"/>
      </w:pPr>
    </w:p>
    <w:p w14:paraId="47B1D266" w14:textId="77777777" w:rsidR="00E37A09" w:rsidRDefault="00E37A09" w:rsidP="005D5C41">
      <w:pPr>
        <w:spacing w:after="160" w:line="276" w:lineRule="auto"/>
      </w:pPr>
    </w:p>
    <w:p w14:paraId="6BAFADD8" w14:textId="4E641038" w:rsidR="00614666" w:rsidRDefault="00614666" w:rsidP="00614666">
      <w:pPr>
        <w:pStyle w:val="Heading3"/>
      </w:pPr>
      <w:bookmarkStart w:id="35" w:name="_Toc210657482"/>
      <w:r>
        <w:t>Q6.4</w:t>
      </w:r>
      <w:r w:rsidR="002D4B62" w:rsidRPr="002D4B62">
        <w:t xml:space="preserve"> </w:t>
      </w:r>
      <w:r w:rsidR="002D4B62">
        <w:t>MCQ Answer</w:t>
      </w:r>
      <w:bookmarkEnd w:id="35"/>
    </w:p>
    <w:p w14:paraId="5F9DE5B5" w14:textId="3011DF1F" w:rsidR="00C56DFC" w:rsidRDefault="00B2789D" w:rsidP="005D5C41">
      <w:pPr>
        <w:spacing w:after="160" w:line="276" w:lineRule="auto"/>
      </w:pPr>
      <w:r w:rsidRPr="00B2789D">
        <w:rPr>
          <w:b/>
          <w:bCs/>
        </w:rPr>
        <w:t>B</w:t>
      </w:r>
      <w:r w:rsidRPr="00B2789D">
        <w:t>. ANOVA avoids increasing the risk of Type I error from multiple t-tests.</w:t>
      </w:r>
    </w:p>
    <w:p w14:paraId="1859978C" w14:textId="39475402" w:rsidR="00241CB4" w:rsidRDefault="00241CB4" w:rsidP="005D5C41">
      <w:pPr>
        <w:spacing w:after="160" w:line="276" w:lineRule="auto"/>
      </w:pPr>
    </w:p>
    <w:p w14:paraId="208527D9" w14:textId="55218103" w:rsidR="00614666" w:rsidRDefault="00614666">
      <w:pPr>
        <w:spacing w:after="160" w:line="278" w:lineRule="auto"/>
        <w:jc w:val="left"/>
      </w:pPr>
    </w:p>
    <w:sectPr w:rsidR="00614666" w:rsidSect="00D87A77">
      <w:headerReference w:type="default" r:id="rId84"/>
      <w:footerReference w:type="default" r:id="rId85"/>
      <w:pgSz w:w="11906" w:h="16838"/>
      <w:pgMar w:top="1440" w:right="1440" w:bottom="1440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73E489" w14:textId="77777777" w:rsidR="00E23B99" w:rsidRDefault="00E23B99" w:rsidP="008C5D32">
      <w:pPr>
        <w:spacing w:after="0"/>
      </w:pPr>
      <w:r>
        <w:separator/>
      </w:r>
    </w:p>
  </w:endnote>
  <w:endnote w:type="continuationSeparator" w:id="0">
    <w:p w14:paraId="65E51D5B" w14:textId="77777777" w:rsidR="00E23B99" w:rsidRDefault="00E23B99" w:rsidP="008C5D32">
      <w:pPr>
        <w:spacing w:after="0"/>
      </w:pPr>
      <w:r>
        <w:continuationSeparator/>
      </w:r>
    </w:p>
  </w:endnote>
  <w:endnote w:type="continuationNotice" w:id="1">
    <w:p w14:paraId="30B06A1E" w14:textId="77777777" w:rsidR="00E23B99" w:rsidRDefault="00E23B9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E61D6" w14:textId="2B54EB82" w:rsidR="004B6DAD" w:rsidRPr="00804EF0" w:rsidRDefault="004B6DAD" w:rsidP="004B6DAD">
    <w:pPr>
      <w:pStyle w:val="BodyText"/>
      <w:pBdr>
        <w:top w:val="single" w:sz="4" w:space="1" w:color="auto"/>
      </w:pBdr>
      <w:ind w:left="426" w:right="-24" w:hanging="426"/>
      <w:jc w:val="center"/>
      <w:rPr>
        <w:rFonts w:ascii="Times New Roman" w:hAnsi="Times New Roman" w:cs="Times New Roman"/>
        <w:sz w:val="18"/>
        <w:szCs w:val="22"/>
        <w:lang w:val="en-ZA"/>
      </w:rPr>
    </w:pPr>
    <w:r w:rsidRPr="00804EF0">
      <w:rPr>
        <w:rFonts w:ascii="Times New Roman" w:hAnsi="Times New Roman" w:cs="Times New Roman"/>
        <w:sz w:val="18"/>
        <w:szCs w:val="22"/>
        <w:lang w:val="en-ZA"/>
      </w:rPr>
      <w:t>SSI 790</w:t>
    </w:r>
  </w:p>
  <w:p w14:paraId="217C0225" w14:textId="77777777" w:rsidR="004B6DAD" w:rsidRPr="00804EF0" w:rsidRDefault="004B6DAD" w:rsidP="004B6DAD">
    <w:pPr>
      <w:pStyle w:val="BodyText"/>
      <w:pBdr>
        <w:top w:val="single" w:sz="4" w:space="1" w:color="auto"/>
      </w:pBdr>
      <w:ind w:left="426" w:right="-24" w:hanging="426"/>
      <w:jc w:val="center"/>
      <w:rPr>
        <w:rFonts w:ascii="Times New Roman" w:hAnsi="Times New Roman" w:cs="Times New Roman"/>
        <w:sz w:val="18"/>
        <w:szCs w:val="22"/>
        <w:lang w:val="en-ZA"/>
      </w:rPr>
    </w:pPr>
    <w:r w:rsidRPr="00804EF0">
      <w:rPr>
        <w:rFonts w:ascii="Times New Roman" w:hAnsi="Times New Roman" w:cs="Times New Roman"/>
        <w:sz w:val="18"/>
        <w:szCs w:val="22"/>
        <w:lang w:val="en-ZA"/>
      </w:rPr>
      <w:t>Faculty of Engineering, Built Environment &amp; IT</w:t>
    </w:r>
  </w:p>
  <w:p w14:paraId="2D6B1025" w14:textId="77777777" w:rsidR="004B6DAD" w:rsidRDefault="004B6DAD" w:rsidP="004B6DAD">
    <w:pPr>
      <w:pStyle w:val="BodyText"/>
      <w:pBdr>
        <w:top w:val="single" w:sz="4" w:space="1" w:color="auto"/>
      </w:pBdr>
      <w:ind w:left="426" w:right="-24" w:hanging="426"/>
      <w:jc w:val="center"/>
    </w:pPr>
    <w:r w:rsidRPr="00804EF0">
      <w:rPr>
        <w:rFonts w:ascii="Times New Roman" w:hAnsi="Times New Roman" w:cs="Times New Roman"/>
        <w:sz w:val="18"/>
        <w:szCs w:val="22"/>
        <w:lang w:val="en-ZA"/>
      </w:rPr>
      <w:t>© 2025 University of Pretoria</w:t>
    </w:r>
  </w:p>
  <w:p w14:paraId="52733B68" w14:textId="350F69A7" w:rsidR="004B6DAD" w:rsidRDefault="004B6D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02161615"/>
      <w:docPartObj>
        <w:docPartGallery w:val="Page Numbers (Bottom of Page)"/>
        <w:docPartUnique/>
      </w:docPartObj>
    </w:sdtPr>
    <w:sdtContent>
      <w:p w14:paraId="6D2C16BF" w14:textId="10A31A18" w:rsidR="00756D93" w:rsidRDefault="00756D93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C99082" w14:textId="77777777" w:rsidR="00E23B99" w:rsidRDefault="00E23B99" w:rsidP="008C5D32">
      <w:pPr>
        <w:spacing w:after="0"/>
      </w:pPr>
      <w:r>
        <w:separator/>
      </w:r>
    </w:p>
  </w:footnote>
  <w:footnote w:type="continuationSeparator" w:id="0">
    <w:p w14:paraId="2C6315D5" w14:textId="77777777" w:rsidR="00E23B99" w:rsidRDefault="00E23B99" w:rsidP="008C5D32">
      <w:pPr>
        <w:spacing w:after="0"/>
      </w:pPr>
      <w:r>
        <w:continuationSeparator/>
      </w:r>
    </w:p>
  </w:footnote>
  <w:footnote w:type="continuationNotice" w:id="1">
    <w:p w14:paraId="49ACD1FC" w14:textId="77777777" w:rsidR="00E23B99" w:rsidRDefault="00E23B99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FD10E8" w14:textId="48F32F21" w:rsidR="00A65278" w:rsidRPr="003C1E29" w:rsidRDefault="00A65278" w:rsidP="003C1E29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9405C"/>
    <w:multiLevelType w:val="hybridMultilevel"/>
    <w:tmpl w:val="46BE4038"/>
    <w:lvl w:ilvl="0" w:tplc="FFFFFFFF">
      <w:start w:val="1"/>
      <w:numFmt w:val="lowerLetter"/>
      <w:lvlText w:val="%1)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F566069"/>
    <w:multiLevelType w:val="hybridMultilevel"/>
    <w:tmpl w:val="88AC8E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9825FB"/>
    <w:multiLevelType w:val="hybridMultilevel"/>
    <w:tmpl w:val="D91CA2AA"/>
    <w:lvl w:ilvl="0" w:tplc="1C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F8495E"/>
    <w:multiLevelType w:val="hybridMultilevel"/>
    <w:tmpl w:val="F89057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86499D"/>
    <w:multiLevelType w:val="hybridMultilevel"/>
    <w:tmpl w:val="46BE4038"/>
    <w:lvl w:ilvl="0" w:tplc="372AA144">
      <w:start w:val="1"/>
      <w:numFmt w:val="lowerLetter"/>
      <w:lvlText w:val="%1)"/>
      <w:lvlJc w:val="left"/>
      <w:pPr>
        <w:ind w:left="36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9122EFA"/>
    <w:multiLevelType w:val="hybridMultilevel"/>
    <w:tmpl w:val="B9B4BF54"/>
    <w:lvl w:ilvl="0" w:tplc="1C09000F">
      <w:start w:val="1"/>
      <w:numFmt w:val="decimal"/>
      <w:lvlText w:val="%1."/>
      <w:lvlJc w:val="left"/>
      <w:pPr>
        <w:ind w:left="786" w:hanging="360"/>
      </w:p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3F0F5AAC"/>
    <w:multiLevelType w:val="multilevel"/>
    <w:tmpl w:val="D676EEE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B1B1AF3"/>
    <w:multiLevelType w:val="hybridMultilevel"/>
    <w:tmpl w:val="043834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ED4238"/>
    <w:multiLevelType w:val="hybridMultilevel"/>
    <w:tmpl w:val="994ECC84"/>
    <w:lvl w:ilvl="0" w:tplc="FFFFFFFF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393B66"/>
    <w:multiLevelType w:val="hybridMultilevel"/>
    <w:tmpl w:val="6F847A1C"/>
    <w:lvl w:ilvl="0" w:tplc="1C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345735"/>
    <w:multiLevelType w:val="hybridMultilevel"/>
    <w:tmpl w:val="B6A426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9F727A"/>
    <w:multiLevelType w:val="hybridMultilevel"/>
    <w:tmpl w:val="994ECC84"/>
    <w:lvl w:ilvl="0" w:tplc="7B1EC06E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4846252">
    <w:abstractNumId w:val="5"/>
  </w:num>
  <w:num w:numId="2" w16cid:durableId="544559314">
    <w:abstractNumId w:val="6"/>
  </w:num>
  <w:num w:numId="3" w16cid:durableId="877007992">
    <w:abstractNumId w:val="10"/>
  </w:num>
  <w:num w:numId="4" w16cid:durableId="2031367069">
    <w:abstractNumId w:val="7"/>
  </w:num>
  <w:num w:numId="5" w16cid:durableId="1909267692">
    <w:abstractNumId w:val="4"/>
  </w:num>
  <w:num w:numId="6" w16cid:durableId="1691368918">
    <w:abstractNumId w:val="11"/>
  </w:num>
  <w:num w:numId="7" w16cid:durableId="1117411347">
    <w:abstractNumId w:val="0"/>
  </w:num>
  <w:num w:numId="8" w16cid:durableId="691537588">
    <w:abstractNumId w:val="8"/>
  </w:num>
  <w:num w:numId="9" w16cid:durableId="1313171511">
    <w:abstractNumId w:val="9"/>
  </w:num>
  <w:num w:numId="10" w16cid:durableId="142502022">
    <w:abstractNumId w:val="3"/>
  </w:num>
  <w:num w:numId="11" w16cid:durableId="95365917">
    <w:abstractNumId w:val="2"/>
  </w:num>
  <w:num w:numId="12" w16cid:durableId="1930843765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Harvard Copy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pspdf590tv92f0ed52cvzz0gdd9wsrpet2ax&quot;&gt;My EndNote Library&lt;record-ids&gt;&lt;item&gt;61&lt;/item&gt;&lt;item&gt;62&lt;/item&gt;&lt;item&gt;120&lt;/item&gt;&lt;/record-ids&gt;&lt;/item&gt;&lt;/Libraries&gt;"/>
  </w:docVars>
  <w:rsids>
    <w:rsidRoot w:val="008C5D32"/>
    <w:rsid w:val="0000001A"/>
    <w:rsid w:val="000005A9"/>
    <w:rsid w:val="00001B27"/>
    <w:rsid w:val="000023C8"/>
    <w:rsid w:val="0000296F"/>
    <w:rsid w:val="00002ED6"/>
    <w:rsid w:val="0000334D"/>
    <w:rsid w:val="00003D40"/>
    <w:rsid w:val="000041E5"/>
    <w:rsid w:val="000047A1"/>
    <w:rsid w:val="00004B14"/>
    <w:rsid w:val="00005936"/>
    <w:rsid w:val="00005D09"/>
    <w:rsid w:val="00007264"/>
    <w:rsid w:val="0000759C"/>
    <w:rsid w:val="00011CE1"/>
    <w:rsid w:val="00011DF6"/>
    <w:rsid w:val="00011F09"/>
    <w:rsid w:val="000121C4"/>
    <w:rsid w:val="000125B6"/>
    <w:rsid w:val="00012A2C"/>
    <w:rsid w:val="00012ED7"/>
    <w:rsid w:val="000132CE"/>
    <w:rsid w:val="00013873"/>
    <w:rsid w:val="000138A9"/>
    <w:rsid w:val="0001439B"/>
    <w:rsid w:val="000144A9"/>
    <w:rsid w:val="00014E53"/>
    <w:rsid w:val="00015EA0"/>
    <w:rsid w:val="00017DFE"/>
    <w:rsid w:val="00020E99"/>
    <w:rsid w:val="000216B5"/>
    <w:rsid w:val="000217C5"/>
    <w:rsid w:val="000221FF"/>
    <w:rsid w:val="00023282"/>
    <w:rsid w:val="000248E7"/>
    <w:rsid w:val="00024CDD"/>
    <w:rsid w:val="00024D2A"/>
    <w:rsid w:val="0002527D"/>
    <w:rsid w:val="00025287"/>
    <w:rsid w:val="000269AD"/>
    <w:rsid w:val="00026F89"/>
    <w:rsid w:val="00027104"/>
    <w:rsid w:val="00027977"/>
    <w:rsid w:val="0002797F"/>
    <w:rsid w:val="00031041"/>
    <w:rsid w:val="00031956"/>
    <w:rsid w:val="000320E2"/>
    <w:rsid w:val="00032E9E"/>
    <w:rsid w:val="000335E1"/>
    <w:rsid w:val="000339D0"/>
    <w:rsid w:val="00033DA7"/>
    <w:rsid w:val="00034218"/>
    <w:rsid w:val="0003615F"/>
    <w:rsid w:val="00037565"/>
    <w:rsid w:val="00037F9F"/>
    <w:rsid w:val="0004085D"/>
    <w:rsid w:val="000414CF"/>
    <w:rsid w:val="00041D70"/>
    <w:rsid w:val="00042093"/>
    <w:rsid w:val="00042E86"/>
    <w:rsid w:val="00044244"/>
    <w:rsid w:val="00044EB1"/>
    <w:rsid w:val="000452EF"/>
    <w:rsid w:val="0004567F"/>
    <w:rsid w:val="00045F15"/>
    <w:rsid w:val="00047730"/>
    <w:rsid w:val="00050938"/>
    <w:rsid w:val="00050A6B"/>
    <w:rsid w:val="00050D91"/>
    <w:rsid w:val="00051E8C"/>
    <w:rsid w:val="00051F01"/>
    <w:rsid w:val="000526E6"/>
    <w:rsid w:val="0005301D"/>
    <w:rsid w:val="000532F6"/>
    <w:rsid w:val="00053AB7"/>
    <w:rsid w:val="0005468F"/>
    <w:rsid w:val="000546A9"/>
    <w:rsid w:val="000552D7"/>
    <w:rsid w:val="00055FC8"/>
    <w:rsid w:val="000575D1"/>
    <w:rsid w:val="00057BEF"/>
    <w:rsid w:val="00060183"/>
    <w:rsid w:val="00060A50"/>
    <w:rsid w:val="000612F8"/>
    <w:rsid w:val="00061627"/>
    <w:rsid w:val="00061B31"/>
    <w:rsid w:val="00062638"/>
    <w:rsid w:val="00062D75"/>
    <w:rsid w:val="000633AD"/>
    <w:rsid w:val="000636F9"/>
    <w:rsid w:val="0006393F"/>
    <w:rsid w:val="00063F11"/>
    <w:rsid w:val="00064026"/>
    <w:rsid w:val="000647DD"/>
    <w:rsid w:val="00064CDF"/>
    <w:rsid w:val="00064D7D"/>
    <w:rsid w:val="00065734"/>
    <w:rsid w:val="00065F4D"/>
    <w:rsid w:val="00066E21"/>
    <w:rsid w:val="00067260"/>
    <w:rsid w:val="000676AC"/>
    <w:rsid w:val="000676B1"/>
    <w:rsid w:val="00070C12"/>
    <w:rsid w:val="00070DF8"/>
    <w:rsid w:val="00070FB9"/>
    <w:rsid w:val="00071256"/>
    <w:rsid w:val="00071BED"/>
    <w:rsid w:val="00072820"/>
    <w:rsid w:val="00072A4B"/>
    <w:rsid w:val="00073357"/>
    <w:rsid w:val="00073A84"/>
    <w:rsid w:val="0007407D"/>
    <w:rsid w:val="000742AF"/>
    <w:rsid w:val="000743D0"/>
    <w:rsid w:val="000746B0"/>
    <w:rsid w:val="00074F99"/>
    <w:rsid w:val="000753C1"/>
    <w:rsid w:val="00075F57"/>
    <w:rsid w:val="0007616E"/>
    <w:rsid w:val="00077E8B"/>
    <w:rsid w:val="00080B34"/>
    <w:rsid w:val="000811AC"/>
    <w:rsid w:val="00082823"/>
    <w:rsid w:val="000834D9"/>
    <w:rsid w:val="000839C9"/>
    <w:rsid w:val="00083AE9"/>
    <w:rsid w:val="00084C14"/>
    <w:rsid w:val="000852BE"/>
    <w:rsid w:val="00085976"/>
    <w:rsid w:val="000859B8"/>
    <w:rsid w:val="00085EF7"/>
    <w:rsid w:val="00085F0B"/>
    <w:rsid w:val="00086291"/>
    <w:rsid w:val="00087459"/>
    <w:rsid w:val="0008798A"/>
    <w:rsid w:val="0009020D"/>
    <w:rsid w:val="000903D4"/>
    <w:rsid w:val="0009041C"/>
    <w:rsid w:val="00090A14"/>
    <w:rsid w:val="00090D3F"/>
    <w:rsid w:val="00091A87"/>
    <w:rsid w:val="00091E50"/>
    <w:rsid w:val="000921DF"/>
    <w:rsid w:val="000922D4"/>
    <w:rsid w:val="00096008"/>
    <w:rsid w:val="0009705A"/>
    <w:rsid w:val="000978E2"/>
    <w:rsid w:val="00097A2F"/>
    <w:rsid w:val="000A0A12"/>
    <w:rsid w:val="000A0D88"/>
    <w:rsid w:val="000A12E5"/>
    <w:rsid w:val="000A22B6"/>
    <w:rsid w:val="000A361C"/>
    <w:rsid w:val="000A3654"/>
    <w:rsid w:val="000A37AE"/>
    <w:rsid w:val="000A3D08"/>
    <w:rsid w:val="000A3E9E"/>
    <w:rsid w:val="000A50DF"/>
    <w:rsid w:val="000A6683"/>
    <w:rsid w:val="000A7750"/>
    <w:rsid w:val="000B000A"/>
    <w:rsid w:val="000B02B2"/>
    <w:rsid w:val="000B0705"/>
    <w:rsid w:val="000B10D2"/>
    <w:rsid w:val="000B26F9"/>
    <w:rsid w:val="000B2CC5"/>
    <w:rsid w:val="000B2FA4"/>
    <w:rsid w:val="000B3202"/>
    <w:rsid w:val="000B3F3F"/>
    <w:rsid w:val="000B51A3"/>
    <w:rsid w:val="000B68BF"/>
    <w:rsid w:val="000B6CBD"/>
    <w:rsid w:val="000B7B41"/>
    <w:rsid w:val="000B7EF0"/>
    <w:rsid w:val="000C2B6F"/>
    <w:rsid w:val="000C2C2C"/>
    <w:rsid w:val="000C3247"/>
    <w:rsid w:val="000C51F3"/>
    <w:rsid w:val="000C69BC"/>
    <w:rsid w:val="000C6C42"/>
    <w:rsid w:val="000D0356"/>
    <w:rsid w:val="000D05DF"/>
    <w:rsid w:val="000D1B61"/>
    <w:rsid w:val="000D1C6A"/>
    <w:rsid w:val="000D2D2C"/>
    <w:rsid w:val="000D320C"/>
    <w:rsid w:val="000D330F"/>
    <w:rsid w:val="000D33E0"/>
    <w:rsid w:val="000D3638"/>
    <w:rsid w:val="000D3A85"/>
    <w:rsid w:val="000D3C12"/>
    <w:rsid w:val="000D439A"/>
    <w:rsid w:val="000D4D0B"/>
    <w:rsid w:val="000D4E29"/>
    <w:rsid w:val="000D5862"/>
    <w:rsid w:val="000D5DC3"/>
    <w:rsid w:val="000D637C"/>
    <w:rsid w:val="000D65B5"/>
    <w:rsid w:val="000D679F"/>
    <w:rsid w:val="000D6A74"/>
    <w:rsid w:val="000D6B63"/>
    <w:rsid w:val="000D7126"/>
    <w:rsid w:val="000D7B9E"/>
    <w:rsid w:val="000D7D91"/>
    <w:rsid w:val="000E028D"/>
    <w:rsid w:val="000E0852"/>
    <w:rsid w:val="000E095F"/>
    <w:rsid w:val="000E1584"/>
    <w:rsid w:val="000E21E2"/>
    <w:rsid w:val="000E2280"/>
    <w:rsid w:val="000E3141"/>
    <w:rsid w:val="000E5454"/>
    <w:rsid w:val="000E60E6"/>
    <w:rsid w:val="000E6145"/>
    <w:rsid w:val="000E7021"/>
    <w:rsid w:val="000E75C9"/>
    <w:rsid w:val="000E7BC3"/>
    <w:rsid w:val="000F24DE"/>
    <w:rsid w:val="000F270D"/>
    <w:rsid w:val="000F28C2"/>
    <w:rsid w:val="000F3259"/>
    <w:rsid w:val="000F3FA8"/>
    <w:rsid w:val="000F4248"/>
    <w:rsid w:val="000F4976"/>
    <w:rsid w:val="000F5ED6"/>
    <w:rsid w:val="000F6098"/>
    <w:rsid w:val="000F6539"/>
    <w:rsid w:val="000F6879"/>
    <w:rsid w:val="000F6E8B"/>
    <w:rsid w:val="000F713C"/>
    <w:rsid w:val="000F7947"/>
    <w:rsid w:val="000F795F"/>
    <w:rsid w:val="000F7E7E"/>
    <w:rsid w:val="00100076"/>
    <w:rsid w:val="00100720"/>
    <w:rsid w:val="00100843"/>
    <w:rsid w:val="001008F3"/>
    <w:rsid w:val="00100C4F"/>
    <w:rsid w:val="0010136E"/>
    <w:rsid w:val="0010289A"/>
    <w:rsid w:val="0010309A"/>
    <w:rsid w:val="00104DFE"/>
    <w:rsid w:val="00104FC4"/>
    <w:rsid w:val="00105132"/>
    <w:rsid w:val="001055FE"/>
    <w:rsid w:val="00105A22"/>
    <w:rsid w:val="00106339"/>
    <w:rsid w:val="0010755B"/>
    <w:rsid w:val="0010787B"/>
    <w:rsid w:val="00107C07"/>
    <w:rsid w:val="00110406"/>
    <w:rsid w:val="001110FA"/>
    <w:rsid w:val="00111391"/>
    <w:rsid w:val="00111E3C"/>
    <w:rsid w:val="001138E1"/>
    <w:rsid w:val="001142C4"/>
    <w:rsid w:val="00114900"/>
    <w:rsid w:val="00115BB2"/>
    <w:rsid w:val="00117618"/>
    <w:rsid w:val="00117C2E"/>
    <w:rsid w:val="00120351"/>
    <w:rsid w:val="0012063D"/>
    <w:rsid w:val="00121994"/>
    <w:rsid w:val="00121F0D"/>
    <w:rsid w:val="00122873"/>
    <w:rsid w:val="00123062"/>
    <w:rsid w:val="00123EFC"/>
    <w:rsid w:val="0012425E"/>
    <w:rsid w:val="00124B13"/>
    <w:rsid w:val="0012646E"/>
    <w:rsid w:val="0012668D"/>
    <w:rsid w:val="00126AA3"/>
    <w:rsid w:val="00126D69"/>
    <w:rsid w:val="0012707F"/>
    <w:rsid w:val="00127930"/>
    <w:rsid w:val="00130AAF"/>
    <w:rsid w:val="00130E83"/>
    <w:rsid w:val="00132490"/>
    <w:rsid w:val="00132D0A"/>
    <w:rsid w:val="0013345F"/>
    <w:rsid w:val="00133DD2"/>
    <w:rsid w:val="0013408B"/>
    <w:rsid w:val="0013488E"/>
    <w:rsid w:val="00135591"/>
    <w:rsid w:val="001355E6"/>
    <w:rsid w:val="001379C2"/>
    <w:rsid w:val="00137D86"/>
    <w:rsid w:val="001419E8"/>
    <w:rsid w:val="00141DF7"/>
    <w:rsid w:val="00141E81"/>
    <w:rsid w:val="001422CC"/>
    <w:rsid w:val="001422EE"/>
    <w:rsid w:val="001423DA"/>
    <w:rsid w:val="001429F1"/>
    <w:rsid w:val="0014311A"/>
    <w:rsid w:val="001435CF"/>
    <w:rsid w:val="001445EB"/>
    <w:rsid w:val="001447C0"/>
    <w:rsid w:val="00144909"/>
    <w:rsid w:val="00144F8A"/>
    <w:rsid w:val="001450AB"/>
    <w:rsid w:val="001450D7"/>
    <w:rsid w:val="001456B0"/>
    <w:rsid w:val="00145EB3"/>
    <w:rsid w:val="0014626C"/>
    <w:rsid w:val="00146590"/>
    <w:rsid w:val="0014660A"/>
    <w:rsid w:val="00146BE3"/>
    <w:rsid w:val="001470B4"/>
    <w:rsid w:val="00147A24"/>
    <w:rsid w:val="00147F48"/>
    <w:rsid w:val="001500FE"/>
    <w:rsid w:val="00150DF2"/>
    <w:rsid w:val="001528EE"/>
    <w:rsid w:val="00152C33"/>
    <w:rsid w:val="00153764"/>
    <w:rsid w:val="00153C09"/>
    <w:rsid w:val="00153D3E"/>
    <w:rsid w:val="001545B0"/>
    <w:rsid w:val="00155AAD"/>
    <w:rsid w:val="00155BBD"/>
    <w:rsid w:val="00156410"/>
    <w:rsid w:val="00156864"/>
    <w:rsid w:val="00156E3C"/>
    <w:rsid w:val="00157700"/>
    <w:rsid w:val="001611A0"/>
    <w:rsid w:val="0016329C"/>
    <w:rsid w:val="00163403"/>
    <w:rsid w:val="00163534"/>
    <w:rsid w:val="0016358F"/>
    <w:rsid w:val="00163B2D"/>
    <w:rsid w:val="00165017"/>
    <w:rsid w:val="00165646"/>
    <w:rsid w:val="00165FA7"/>
    <w:rsid w:val="0016667A"/>
    <w:rsid w:val="00166AE7"/>
    <w:rsid w:val="00166CF0"/>
    <w:rsid w:val="00166E3A"/>
    <w:rsid w:val="00167218"/>
    <w:rsid w:val="001702E3"/>
    <w:rsid w:val="00170CD7"/>
    <w:rsid w:val="00171723"/>
    <w:rsid w:val="00171CA7"/>
    <w:rsid w:val="00171F56"/>
    <w:rsid w:val="0017398A"/>
    <w:rsid w:val="001745EB"/>
    <w:rsid w:val="00174A45"/>
    <w:rsid w:val="00174C1E"/>
    <w:rsid w:val="00175099"/>
    <w:rsid w:val="00175D2D"/>
    <w:rsid w:val="00175DA2"/>
    <w:rsid w:val="0017702C"/>
    <w:rsid w:val="00181376"/>
    <w:rsid w:val="00181615"/>
    <w:rsid w:val="00182636"/>
    <w:rsid w:val="00182FD1"/>
    <w:rsid w:val="00183008"/>
    <w:rsid w:val="001832BA"/>
    <w:rsid w:val="00183D07"/>
    <w:rsid w:val="00186143"/>
    <w:rsid w:val="00186150"/>
    <w:rsid w:val="00186692"/>
    <w:rsid w:val="00186A75"/>
    <w:rsid w:val="0018746E"/>
    <w:rsid w:val="0019019C"/>
    <w:rsid w:val="00191AD5"/>
    <w:rsid w:val="00193EC2"/>
    <w:rsid w:val="00194132"/>
    <w:rsid w:val="00194265"/>
    <w:rsid w:val="0019458D"/>
    <w:rsid w:val="0019485D"/>
    <w:rsid w:val="001969F3"/>
    <w:rsid w:val="00197B3D"/>
    <w:rsid w:val="00197EF4"/>
    <w:rsid w:val="001A07A8"/>
    <w:rsid w:val="001A1238"/>
    <w:rsid w:val="001A15FF"/>
    <w:rsid w:val="001A25D5"/>
    <w:rsid w:val="001A29A2"/>
    <w:rsid w:val="001A2BC6"/>
    <w:rsid w:val="001A3500"/>
    <w:rsid w:val="001A4941"/>
    <w:rsid w:val="001A51FE"/>
    <w:rsid w:val="001A54CD"/>
    <w:rsid w:val="001A54EF"/>
    <w:rsid w:val="001A5A5A"/>
    <w:rsid w:val="001A5AE3"/>
    <w:rsid w:val="001A6C11"/>
    <w:rsid w:val="001A7199"/>
    <w:rsid w:val="001A7656"/>
    <w:rsid w:val="001A772C"/>
    <w:rsid w:val="001A7D9A"/>
    <w:rsid w:val="001B0452"/>
    <w:rsid w:val="001B0647"/>
    <w:rsid w:val="001B0E98"/>
    <w:rsid w:val="001B2544"/>
    <w:rsid w:val="001B2DAA"/>
    <w:rsid w:val="001B3DF3"/>
    <w:rsid w:val="001B420B"/>
    <w:rsid w:val="001B4F7E"/>
    <w:rsid w:val="001B5458"/>
    <w:rsid w:val="001B5611"/>
    <w:rsid w:val="001B5FA2"/>
    <w:rsid w:val="001B60D4"/>
    <w:rsid w:val="001B75BD"/>
    <w:rsid w:val="001B7DDB"/>
    <w:rsid w:val="001C087F"/>
    <w:rsid w:val="001C0DAF"/>
    <w:rsid w:val="001C1236"/>
    <w:rsid w:val="001C1322"/>
    <w:rsid w:val="001C186F"/>
    <w:rsid w:val="001C1BF6"/>
    <w:rsid w:val="001C21B1"/>
    <w:rsid w:val="001C2B7B"/>
    <w:rsid w:val="001C2D00"/>
    <w:rsid w:val="001C3211"/>
    <w:rsid w:val="001C42CC"/>
    <w:rsid w:val="001C5398"/>
    <w:rsid w:val="001C5E57"/>
    <w:rsid w:val="001C67A2"/>
    <w:rsid w:val="001C6C39"/>
    <w:rsid w:val="001D1661"/>
    <w:rsid w:val="001D2519"/>
    <w:rsid w:val="001D36C0"/>
    <w:rsid w:val="001D3FDA"/>
    <w:rsid w:val="001D725C"/>
    <w:rsid w:val="001D7502"/>
    <w:rsid w:val="001E00AB"/>
    <w:rsid w:val="001E01AC"/>
    <w:rsid w:val="001E15AF"/>
    <w:rsid w:val="001E1775"/>
    <w:rsid w:val="001E33E5"/>
    <w:rsid w:val="001E4553"/>
    <w:rsid w:val="001E4B98"/>
    <w:rsid w:val="001E4D0A"/>
    <w:rsid w:val="001E5219"/>
    <w:rsid w:val="001E52DD"/>
    <w:rsid w:val="001E5F72"/>
    <w:rsid w:val="001E6354"/>
    <w:rsid w:val="001E6C23"/>
    <w:rsid w:val="001E730C"/>
    <w:rsid w:val="001F115A"/>
    <w:rsid w:val="001F19BE"/>
    <w:rsid w:val="001F39D5"/>
    <w:rsid w:val="001F47ED"/>
    <w:rsid w:val="001F5306"/>
    <w:rsid w:val="001F59BA"/>
    <w:rsid w:val="001F771B"/>
    <w:rsid w:val="00200454"/>
    <w:rsid w:val="0020221F"/>
    <w:rsid w:val="00203626"/>
    <w:rsid w:val="00204433"/>
    <w:rsid w:val="00204E05"/>
    <w:rsid w:val="00205192"/>
    <w:rsid w:val="0020596F"/>
    <w:rsid w:val="00206989"/>
    <w:rsid w:val="00206F55"/>
    <w:rsid w:val="00210834"/>
    <w:rsid w:val="00210A2B"/>
    <w:rsid w:val="00212B37"/>
    <w:rsid w:val="0021315C"/>
    <w:rsid w:val="002145A4"/>
    <w:rsid w:val="00214E1F"/>
    <w:rsid w:val="00215FBE"/>
    <w:rsid w:val="00216160"/>
    <w:rsid w:val="00216A07"/>
    <w:rsid w:val="002170B6"/>
    <w:rsid w:val="002174B9"/>
    <w:rsid w:val="00217527"/>
    <w:rsid w:val="00217A11"/>
    <w:rsid w:val="00217E56"/>
    <w:rsid w:val="00217FBA"/>
    <w:rsid w:val="00220E94"/>
    <w:rsid w:val="00221522"/>
    <w:rsid w:val="002215A4"/>
    <w:rsid w:val="0022177D"/>
    <w:rsid w:val="00222560"/>
    <w:rsid w:val="0022277E"/>
    <w:rsid w:val="00222FE4"/>
    <w:rsid w:val="0022330F"/>
    <w:rsid w:val="00223474"/>
    <w:rsid w:val="00225BC8"/>
    <w:rsid w:val="00226302"/>
    <w:rsid w:val="00226910"/>
    <w:rsid w:val="00227484"/>
    <w:rsid w:val="0022778F"/>
    <w:rsid w:val="00227958"/>
    <w:rsid w:val="002308E3"/>
    <w:rsid w:val="00232314"/>
    <w:rsid w:val="00232850"/>
    <w:rsid w:val="00233400"/>
    <w:rsid w:val="00233683"/>
    <w:rsid w:val="0023426C"/>
    <w:rsid w:val="00234439"/>
    <w:rsid w:val="002350CA"/>
    <w:rsid w:val="00235298"/>
    <w:rsid w:val="00235F67"/>
    <w:rsid w:val="002363E6"/>
    <w:rsid w:val="00236CEF"/>
    <w:rsid w:val="00236F9C"/>
    <w:rsid w:val="002372A7"/>
    <w:rsid w:val="00241173"/>
    <w:rsid w:val="002418BF"/>
    <w:rsid w:val="00241CB4"/>
    <w:rsid w:val="00242186"/>
    <w:rsid w:val="0024365F"/>
    <w:rsid w:val="00244213"/>
    <w:rsid w:val="0024465F"/>
    <w:rsid w:val="00244AA5"/>
    <w:rsid w:val="00244DF8"/>
    <w:rsid w:val="00245992"/>
    <w:rsid w:val="00245A8B"/>
    <w:rsid w:val="002461D7"/>
    <w:rsid w:val="0024628E"/>
    <w:rsid w:val="00246A8F"/>
    <w:rsid w:val="00246F02"/>
    <w:rsid w:val="00247374"/>
    <w:rsid w:val="00251A12"/>
    <w:rsid w:val="0025236B"/>
    <w:rsid w:val="0025297F"/>
    <w:rsid w:val="00252C43"/>
    <w:rsid w:val="00253357"/>
    <w:rsid w:val="0025390F"/>
    <w:rsid w:val="00253B69"/>
    <w:rsid w:val="00253CFA"/>
    <w:rsid w:val="00253DCD"/>
    <w:rsid w:val="00253E5D"/>
    <w:rsid w:val="0025449D"/>
    <w:rsid w:val="00255099"/>
    <w:rsid w:val="002550D9"/>
    <w:rsid w:val="002563F3"/>
    <w:rsid w:val="00256520"/>
    <w:rsid w:val="00256DE9"/>
    <w:rsid w:val="00257AC2"/>
    <w:rsid w:val="002600B2"/>
    <w:rsid w:val="00260F63"/>
    <w:rsid w:val="00261199"/>
    <w:rsid w:val="0026171D"/>
    <w:rsid w:val="002618C6"/>
    <w:rsid w:val="002625F6"/>
    <w:rsid w:val="00262C78"/>
    <w:rsid w:val="00265E58"/>
    <w:rsid w:val="00267326"/>
    <w:rsid w:val="00267A95"/>
    <w:rsid w:val="002706EA"/>
    <w:rsid w:val="00272C42"/>
    <w:rsid w:val="0027357B"/>
    <w:rsid w:val="00273967"/>
    <w:rsid w:val="00274360"/>
    <w:rsid w:val="0027477F"/>
    <w:rsid w:val="00276040"/>
    <w:rsid w:val="00276275"/>
    <w:rsid w:val="0027635A"/>
    <w:rsid w:val="002772A0"/>
    <w:rsid w:val="00277895"/>
    <w:rsid w:val="00280603"/>
    <w:rsid w:val="002816F2"/>
    <w:rsid w:val="00283598"/>
    <w:rsid w:val="00283713"/>
    <w:rsid w:val="00283860"/>
    <w:rsid w:val="00285191"/>
    <w:rsid w:val="00286090"/>
    <w:rsid w:val="00287970"/>
    <w:rsid w:val="00287A4F"/>
    <w:rsid w:val="00287E96"/>
    <w:rsid w:val="00290B61"/>
    <w:rsid w:val="00291FE8"/>
    <w:rsid w:val="00292A5B"/>
    <w:rsid w:val="002934AE"/>
    <w:rsid w:val="0029353C"/>
    <w:rsid w:val="00293B58"/>
    <w:rsid w:val="00294D46"/>
    <w:rsid w:val="00294F65"/>
    <w:rsid w:val="00295259"/>
    <w:rsid w:val="00295375"/>
    <w:rsid w:val="00295B4E"/>
    <w:rsid w:val="0029654C"/>
    <w:rsid w:val="00296982"/>
    <w:rsid w:val="00297206"/>
    <w:rsid w:val="00297244"/>
    <w:rsid w:val="002973AE"/>
    <w:rsid w:val="002A030E"/>
    <w:rsid w:val="002A0AC0"/>
    <w:rsid w:val="002A0C5D"/>
    <w:rsid w:val="002A1FE0"/>
    <w:rsid w:val="002A2694"/>
    <w:rsid w:val="002A2C67"/>
    <w:rsid w:val="002A2DA9"/>
    <w:rsid w:val="002A4BAB"/>
    <w:rsid w:val="002A59D0"/>
    <w:rsid w:val="002A5A60"/>
    <w:rsid w:val="002A5ACD"/>
    <w:rsid w:val="002A5AF9"/>
    <w:rsid w:val="002A6817"/>
    <w:rsid w:val="002A7434"/>
    <w:rsid w:val="002A7A62"/>
    <w:rsid w:val="002B03E4"/>
    <w:rsid w:val="002B166D"/>
    <w:rsid w:val="002B16AB"/>
    <w:rsid w:val="002B1C05"/>
    <w:rsid w:val="002B215F"/>
    <w:rsid w:val="002B2344"/>
    <w:rsid w:val="002B24A3"/>
    <w:rsid w:val="002B2728"/>
    <w:rsid w:val="002B3ABF"/>
    <w:rsid w:val="002B3B39"/>
    <w:rsid w:val="002B4365"/>
    <w:rsid w:val="002B4A3B"/>
    <w:rsid w:val="002B6229"/>
    <w:rsid w:val="002B62EA"/>
    <w:rsid w:val="002B71CF"/>
    <w:rsid w:val="002B7665"/>
    <w:rsid w:val="002C0A41"/>
    <w:rsid w:val="002C1158"/>
    <w:rsid w:val="002C1452"/>
    <w:rsid w:val="002C17AF"/>
    <w:rsid w:val="002C1B5C"/>
    <w:rsid w:val="002C1E76"/>
    <w:rsid w:val="002C23B1"/>
    <w:rsid w:val="002C29DB"/>
    <w:rsid w:val="002C2A4E"/>
    <w:rsid w:val="002C425F"/>
    <w:rsid w:val="002C49A5"/>
    <w:rsid w:val="002C4C81"/>
    <w:rsid w:val="002C4E97"/>
    <w:rsid w:val="002C5032"/>
    <w:rsid w:val="002C545D"/>
    <w:rsid w:val="002C62A7"/>
    <w:rsid w:val="002C646E"/>
    <w:rsid w:val="002C65A2"/>
    <w:rsid w:val="002C69AA"/>
    <w:rsid w:val="002C6C58"/>
    <w:rsid w:val="002C6CAE"/>
    <w:rsid w:val="002C744E"/>
    <w:rsid w:val="002C7DF4"/>
    <w:rsid w:val="002D01AD"/>
    <w:rsid w:val="002D1673"/>
    <w:rsid w:val="002D1FF8"/>
    <w:rsid w:val="002D29FF"/>
    <w:rsid w:val="002D2B9A"/>
    <w:rsid w:val="002D3A90"/>
    <w:rsid w:val="002D4990"/>
    <w:rsid w:val="002D4B62"/>
    <w:rsid w:val="002D5E53"/>
    <w:rsid w:val="002D6014"/>
    <w:rsid w:val="002D68E9"/>
    <w:rsid w:val="002D7D31"/>
    <w:rsid w:val="002E05EA"/>
    <w:rsid w:val="002E13B7"/>
    <w:rsid w:val="002E1FD2"/>
    <w:rsid w:val="002E3029"/>
    <w:rsid w:val="002E4627"/>
    <w:rsid w:val="002E49B9"/>
    <w:rsid w:val="002E49ED"/>
    <w:rsid w:val="002E5821"/>
    <w:rsid w:val="002E6347"/>
    <w:rsid w:val="002E6390"/>
    <w:rsid w:val="002E7775"/>
    <w:rsid w:val="002E7D7B"/>
    <w:rsid w:val="002F0CEC"/>
    <w:rsid w:val="002F1C4B"/>
    <w:rsid w:val="002F3428"/>
    <w:rsid w:val="002F3AF6"/>
    <w:rsid w:val="002F3DD9"/>
    <w:rsid w:val="002F3FE0"/>
    <w:rsid w:val="002F406D"/>
    <w:rsid w:val="002F51AB"/>
    <w:rsid w:val="002F57DE"/>
    <w:rsid w:val="002F5E91"/>
    <w:rsid w:val="002F67B2"/>
    <w:rsid w:val="002F6912"/>
    <w:rsid w:val="002F7005"/>
    <w:rsid w:val="002F7826"/>
    <w:rsid w:val="002F78E4"/>
    <w:rsid w:val="002F7C5F"/>
    <w:rsid w:val="002F7F18"/>
    <w:rsid w:val="003002AB"/>
    <w:rsid w:val="00301611"/>
    <w:rsid w:val="00301E4F"/>
    <w:rsid w:val="00302B77"/>
    <w:rsid w:val="00302FE1"/>
    <w:rsid w:val="00303613"/>
    <w:rsid w:val="0030368E"/>
    <w:rsid w:val="0030378C"/>
    <w:rsid w:val="00303ACD"/>
    <w:rsid w:val="00303BAB"/>
    <w:rsid w:val="00303FF5"/>
    <w:rsid w:val="003040CD"/>
    <w:rsid w:val="003046BE"/>
    <w:rsid w:val="0030485C"/>
    <w:rsid w:val="00304E38"/>
    <w:rsid w:val="00305F06"/>
    <w:rsid w:val="00306431"/>
    <w:rsid w:val="0030744B"/>
    <w:rsid w:val="00307A52"/>
    <w:rsid w:val="00310482"/>
    <w:rsid w:val="003104B3"/>
    <w:rsid w:val="003104CA"/>
    <w:rsid w:val="00310D15"/>
    <w:rsid w:val="0031162A"/>
    <w:rsid w:val="00311AFB"/>
    <w:rsid w:val="0031216D"/>
    <w:rsid w:val="00313193"/>
    <w:rsid w:val="00314010"/>
    <w:rsid w:val="00314AA3"/>
    <w:rsid w:val="0031586D"/>
    <w:rsid w:val="0031590A"/>
    <w:rsid w:val="00315E83"/>
    <w:rsid w:val="003161CC"/>
    <w:rsid w:val="00316283"/>
    <w:rsid w:val="003164EC"/>
    <w:rsid w:val="003169A9"/>
    <w:rsid w:val="00316E88"/>
    <w:rsid w:val="00317118"/>
    <w:rsid w:val="00320429"/>
    <w:rsid w:val="003204F0"/>
    <w:rsid w:val="00320569"/>
    <w:rsid w:val="00320843"/>
    <w:rsid w:val="00322E9F"/>
    <w:rsid w:val="00323808"/>
    <w:rsid w:val="00323859"/>
    <w:rsid w:val="003242B5"/>
    <w:rsid w:val="003242BE"/>
    <w:rsid w:val="003254BA"/>
    <w:rsid w:val="0032578A"/>
    <w:rsid w:val="00325B15"/>
    <w:rsid w:val="00325EFA"/>
    <w:rsid w:val="003269E7"/>
    <w:rsid w:val="00326A40"/>
    <w:rsid w:val="00330560"/>
    <w:rsid w:val="003308BF"/>
    <w:rsid w:val="0033120C"/>
    <w:rsid w:val="00331459"/>
    <w:rsid w:val="0033146C"/>
    <w:rsid w:val="003318E7"/>
    <w:rsid w:val="00331F6F"/>
    <w:rsid w:val="0033217E"/>
    <w:rsid w:val="0033219A"/>
    <w:rsid w:val="003334DD"/>
    <w:rsid w:val="003337CE"/>
    <w:rsid w:val="00333E6B"/>
    <w:rsid w:val="00334061"/>
    <w:rsid w:val="00334910"/>
    <w:rsid w:val="00336728"/>
    <w:rsid w:val="00336A24"/>
    <w:rsid w:val="00337721"/>
    <w:rsid w:val="00341698"/>
    <w:rsid w:val="00341AFE"/>
    <w:rsid w:val="00341DE1"/>
    <w:rsid w:val="0034230E"/>
    <w:rsid w:val="0034300B"/>
    <w:rsid w:val="0034364D"/>
    <w:rsid w:val="00343AEF"/>
    <w:rsid w:val="00344B97"/>
    <w:rsid w:val="00344F9F"/>
    <w:rsid w:val="00345C59"/>
    <w:rsid w:val="00346CE7"/>
    <w:rsid w:val="00347476"/>
    <w:rsid w:val="00347B26"/>
    <w:rsid w:val="00347E83"/>
    <w:rsid w:val="00350644"/>
    <w:rsid w:val="00350822"/>
    <w:rsid w:val="00351011"/>
    <w:rsid w:val="00352A55"/>
    <w:rsid w:val="00352F79"/>
    <w:rsid w:val="003531CC"/>
    <w:rsid w:val="0035361A"/>
    <w:rsid w:val="003549C5"/>
    <w:rsid w:val="00354ABE"/>
    <w:rsid w:val="00355278"/>
    <w:rsid w:val="00355554"/>
    <w:rsid w:val="00355609"/>
    <w:rsid w:val="003556E0"/>
    <w:rsid w:val="00355A69"/>
    <w:rsid w:val="00355D84"/>
    <w:rsid w:val="0035619F"/>
    <w:rsid w:val="00356D02"/>
    <w:rsid w:val="00364491"/>
    <w:rsid w:val="0036450F"/>
    <w:rsid w:val="00364673"/>
    <w:rsid w:val="00364878"/>
    <w:rsid w:val="00365615"/>
    <w:rsid w:val="003661B6"/>
    <w:rsid w:val="0036709D"/>
    <w:rsid w:val="0037028E"/>
    <w:rsid w:val="00372BF8"/>
    <w:rsid w:val="00373102"/>
    <w:rsid w:val="00373460"/>
    <w:rsid w:val="00373BBB"/>
    <w:rsid w:val="00374568"/>
    <w:rsid w:val="00374772"/>
    <w:rsid w:val="0037478F"/>
    <w:rsid w:val="00374A2A"/>
    <w:rsid w:val="00376247"/>
    <w:rsid w:val="00376E54"/>
    <w:rsid w:val="003806D4"/>
    <w:rsid w:val="00380A24"/>
    <w:rsid w:val="00380E7D"/>
    <w:rsid w:val="00381763"/>
    <w:rsid w:val="003820CD"/>
    <w:rsid w:val="00382948"/>
    <w:rsid w:val="00382C09"/>
    <w:rsid w:val="00382DB3"/>
    <w:rsid w:val="003836A4"/>
    <w:rsid w:val="003838AC"/>
    <w:rsid w:val="00383EAD"/>
    <w:rsid w:val="00384843"/>
    <w:rsid w:val="00384F7F"/>
    <w:rsid w:val="003863E7"/>
    <w:rsid w:val="00386F2B"/>
    <w:rsid w:val="00387CD4"/>
    <w:rsid w:val="00390342"/>
    <w:rsid w:val="00391384"/>
    <w:rsid w:val="00391EA4"/>
    <w:rsid w:val="00391F74"/>
    <w:rsid w:val="003921BF"/>
    <w:rsid w:val="00392CF2"/>
    <w:rsid w:val="003937DD"/>
    <w:rsid w:val="00393849"/>
    <w:rsid w:val="003938F3"/>
    <w:rsid w:val="00393B17"/>
    <w:rsid w:val="00393C56"/>
    <w:rsid w:val="00393FE2"/>
    <w:rsid w:val="00394ACB"/>
    <w:rsid w:val="00394EBA"/>
    <w:rsid w:val="0039557F"/>
    <w:rsid w:val="00395D2A"/>
    <w:rsid w:val="00396298"/>
    <w:rsid w:val="00396308"/>
    <w:rsid w:val="00396527"/>
    <w:rsid w:val="003A03A5"/>
    <w:rsid w:val="003A04CB"/>
    <w:rsid w:val="003A04EC"/>
    <w:rsid w:val="003A08AD"/>
    <w:rsid w:val="003A0A95"/>
    <w:rsid w:val="003A1209"/>
    <w:rsid w:val="003A122E"/>
    <w:rsid w:val="003A1823"/>
    <w:rsid w:val="003A1DB7"/>
    <w:rsid w:val="003A20A9"/>
    <w:rsid w:val="003A286D"/>
    <w:rsid w:val="003A2BD5"/>
    <w:rsid w:val="003A3555"/>
    <w:rsid w:val="003A47D9"/>
    <w:rsid w:val="003A5050"/>
    <w:rsid w:val="003A5436"/>
    <w:rsid w:val="003A5AEC"/>
    <w:rsid w:val="003A5B8D"/>
    <w:rsid w:val="003A5E2E"/>
    <w:rsid w:val="003A5E56"/>
    <w:rsid w:val="003A6122"/>
    <w:rsid w:val="003A638F"/>
    <w:rsid w:val="003A6986"/>
    <w:rsid w:val="003A6A80"/>
    <w:rsid w:val="003B01B5"/>
    <w:rsid w:val="003B02C1"/>
    <w:rsid w:val="003B08C9"/>
    <w:rsid w:val="003B2E7D"/>
    <w:rsid w:val="003B3AAA"/>
    <w:rsid w:val="003B417C"/>
    <w:rsid w:val="003B458D"/>
    <w:rsid w:val="003B4B27"/>
    <w:rsid w:val="003B53EB"/>
    <w:rsid w:val="003B54BB"/>
    <w:rsid w:val="003B586F"/>
    <w:rsid w:val="003B5F81"/>
    <w:rsid w:val="003B5FE6"/>
    <w:rsid w:val="003B6165"/>
    <w:rsid w:val="003B620E"/>
    <w:rsid w:val="003B6348"/>
    <w:rsid w:val="003B69DF"/>
    <w:rsid w:val="003B6F81"/>
    <w:rsid w:val="003B7249"/>
    <w:rsid w:val="003B72B0"/>
    <w:rsid w:val="003B73DD"/>
    <w:rsid w:val="003C0299"/>
    <w:rsid w:val="003C09DD"/>
    <w:rsid w:val="003C0F5C"/>
    <w:rsid w:val="003C1E29"/>
    <w:rsid w:val="003C2C03"/>
    <w:rsid w:val="003C3348"/>
    <w:rsid w:val="003C4CA5"/>
    <w:rsid w:val="003C4FB7"/>
    <w:rsid w:val="003C50A4"/>
    <w:rsid w:val="003C5567"/>
    <w:rsid w:val="003C577F"/>
    <w:rsid w:val="003C68F1"/>
    <w:rsid w:val="003C6936"/>
    <w:rsid w:val="003C6978"/>
    <w:rsid w:val="003C7EF6"/>
    <w:rsid w:val="003D0613"/>
    <w:rsid w:val="003D1A88"/>
    <w:rsid w:val="003D1AE6"/>
    <w:rsid w:val="003D2643"/>
    <w:rsid w:val="003D27D4"/>
    <w:rsid w:val="003D338B"/>
    <w:rsid w:val="003D4797"/>
    <w:rsid w:val="003D4942"/>
    <w:rsid w:val="003D5351"/>
    <w:rsid w:val="003D5635"/>
    <w:rsid w:val="003D5E2D"/>
    <w:rsid w:val="003D7340"/>
    <w:rsid w:val="003D73E6"/>
    <w:rsid w:val="003E0347"/>
    <w:rsid w:val="003E03E3"/>
    <w:rsid w:val="003E1BF4"/>
    <w:rsid w:val="003E1C96"/>
    <w:rsid w:val="003E220D"/>
    <w:rsid w:val="003E3451"/>
    <w:rsid w:val="003E4018"/>
    <w:rsid w:val="003E48A1"/>
    <w:rsid w:val="003E4A2F"/>
    <w:rsid w:val="003E5053"/>
    <w:rsid w:val="003E5812"/>
    <w:rsid w:val="003E5FC1"/>
    <w:rsid w:val="003E6026"/>
    <w:rsid w:val="003E6399"/>
    <w:rsid w:val="003E780D"/>
    <w:rsid w:val="003E7999"/>
    <w:rsid w:val="003E79FE"/>
    <w:rsid w:val="003E7EC3"/>
    <w:rsid w:val="003F01CB"/>
    <w:rsid w:val="003F076E"/>
    <w:rsid w:val="003F0E1E"/>
    <w:rsid w:val="003F1A74"/>
    <w:rsid w:val="003F1F9B"/>
    <w:rsid w:val="003F2D4A"/>
    <w:rsid w:val="003F345A"/>
    <w:rsid w:val="003F34DC"/>
    <w:rsid w:val="003F41C0"/>
    <w:rsid w:val="003F505E"/>
    <w:rsid w:val="003F55FF"/>
    <w:rsid w:val="003F58B2"/>
    <w:rsid w:val="003F5AB0"/>
    <w:rsid w:val="003F606C"/>
    <w:rsid w:val="003F71BB"/>
    <w:rsid w:val="003F7234"/>
    <w:rsid w:val="003F7CAD"/>
    <w:rsid w:val="004011E4"/>
    <w:rsid w:val="00402FB1"/>
    <w:rsid w:val="00404108"/>
    <w:rsid w:val="004047E5"/>
    <w:rsid w:val="0040529B"/>
    <w:rsid w:val="004059E0"/>
    <w:rsid w:val="00405CFF"/>
    <w:rsid w:val="00405E7C"/>
    <w:rsid w:val="0040694F"/>
    <w:rsid w:val="0040745A"/>
    <w:rsid w:val="00407A5E"/>
    <w:rsid w:val="00410123"/>
    <w:rsid w:val="0041176F"/>
    <w:rsid w:val="00412935"/>
    <w:rsid w:val="00413216"/>
    <w:rsid w:val="00414613"/>
    <w:rsid w:val="004158E1"/>
    <w:rsid w:val="0041595B"/>
    <w:rsid w:val="0041623E"/>
    <w:rsid w:val="004165CB"/>
    <w:rsid w:val="0041696F"/>
    <w:rsid w:val="00416D3B"/>
    <w:rsid w:val="00417818"/>
    <w:rsid w:val="00417CFE"/>
    <w:rsid w:val="00420323"/>
    <w:rsid w:val="0042176B"/>
    <w:rsid w:val="00422D7D"/>
    <w:rsid w:val="004244AB"/>
    <w:rsid w:val="004249AF"/>
    <w:rsid w:val="004274B0"/>
    <w:rsid w:val="0043068E"/>
    <w:rsid w:val="004312ED"/>
    <w:rsid w:val="00431CFB"/>
    <w:rsid w:val="00431EB4"/>
    <w:rsid w:val="00432663"/>
    <w:rsid w:val="00434332"/>
    <w:rsid w:val="004347E2"/>
    <w:rsid w:val="00434912"/>
    <w:rsid w:val="00434CB3"/>
    <w:rsid w:val="00435C46"/>
    <w:rsid w:val="00435F31"/>
    <w:rsid w:val="004369AF"/>
    <w:rsid w:val="00436BDE"/>
    <w:rsid w:val="00437062"/>
    <w:rsid w:val="0044045F"/>
    <w:rsid w:val="00440653"/>
    <w:rsid w:val="004417BE"/>
    <w:rsid w:val="0044285F"/>
    <w:rsid w:val="004448C1"/>
    <w:rsid w:val="00445527"/>
    <w:rsid w:val="004461A6"/>
    <w:rsid w:val="004462A5"/>
    <w:rsid w:val="004463FF"/>
    <w:rsid w:val="00446D9F"/>
    <w:rsid w:val="004476B5"/>
    <w:rsid w:val="00447706"/>
    <w:rsid w:val="00447924"/>
    <w:rsid w:val="00447B77"/>
    <w:rsid w:val="00447BB5"/>
    <w:rsid w:val="004502F3"/>
    <w:rsid w:val="00450622"/>
    <w:rsid w:val="00450DB7"/>
    <w:rsid w:val="00452809"/>
    <w:rsid w:val="004528A7"/>
    <w:rsid w:val="004530FF"/>
    <w:rsid w:val="004537AE"/>
    <w:rsid w:val="004560D2"/>
    <w:rsid w:val="0046084C"/>
    <w:rsid w:val="0046166A"/>
    <w:rsid w:val="00461DF7"/>
    <w:rsid w:val="004635F7"/>
    <w:rsid w:val="0046442A"/>
    <w:rsid w:val="004644C0"/>
    <w:rsid w:val="00465D96"/>
    <w:rsid w:val="00465DA5"/>
    <w:rsid w:val="0046636D"/>
    <w:rsid w:val="00466849"/>
    <w:rsid w:val="00466857"/>
    <w:rsid w:val="00466AB9"/>
    <w:rsid w:val="004672C3"/>
    <w:rsid w:val="00467992"/>
    <w:rsid w:val="00467AEF"/>
    <w:rsid w:val="00470C52"/>
    <w:rsid w:val="00472F65"/>
    <w:rsid w:val="00473298"/>
    <w:rsid w:val="004735FC"/>
    <w:rsid w:val="00473C8C"/>
    <w:rsid w:val="00474840"/>
    <w:rsid w:val="004748B4"/>
    <w:rsid w:val="00474A57"/>
    <w:rsid w:val="00475C28"/>
    <w:rsid w:val="00475E1B"/>
    <w:rsid w:val="004762F3"/>
    <w:rsid w:val="004764C3"/>
    <w:rsid w:val="00477BC7"/>
    <w:rsid w:val="004809E0"/>
    <w:rsid w:val="00480C57"/>
    <w:rsid w:val="00480CAF"/>
    <w:rsid w:val="004812C3"/>
    <w:rsid w:val="004816EB"/>
    <w:rsid w:val="004829CC"/>
    <w:rsid w:val="00482FB6"/>
    <w:rsid w:val="00484547"/>
    <w:rsid w:val="004850AC"/>
    <w:rsid w:val="004854BD"/>
    <w:rsid w:val="00485E0C"/>
    <w:rsid w:val="00490743"/>
    <w:rsid w:val="00490873"/>
    <w:rsid w:val="00491250"/>
    <w:rsid w:val="0049135D"/>
    <w:rsid w:val="004921AC"/>
    <w:rsid w:val="00492490"/>
    <w:rsid w:val="00493DDC"/>
    <w:rsid w:val="00495F93"/>
    <w:rsid w:val="00496946"/>
    <w:rsid w:val="0049702F"/>
    <w:rsid w:val="004972DF"/>
    <w:rsid w:val="00497366"/>
    <w:rsid w:val="00497D3A"/>
    <w:rsid w:val="004A1922"/>
    <w:rsid w:val="004A3D84"/>
    <w:rsid w:val="004A3F67"/>
    <w:rsid w:val="004A62C4"/>
    <w:rsid w:val="004A6993"/>
    <w:rsid w:val="004B06F3"/>
    <w:rsid w:val="004B14DB"/>
    <w:rsid w:val="004B19A8"/>
    <w:rsid w:val="004B2FEA"/>
    <w:rsid w:val="004B3E03"/>
    <w:rsid w:val="004B4456"/>
    <w:rsid w:val="004B4E32"/>
    <w:rsid w:val="004B519B"/>
    <w:rsid w:val="004B57F7"/>
    <w:rsid w:val="004B5FD8"/>
    <w:rsid w:val="004B668D"/>
    <w:rsid w:val="004B6DAD"/>
    <w:rsid w:val="004B7312"/>
    <w:rsid w:val="004B7883"/>
    <w:rsid w:val="004B7DF4"/>
    <w:rsid w:val="004C0144"/>
    <w:rsid w:val="004C0273"/>
    <w:rsid w:val="004C1893"/>
    <w:rsid w:val="004C1CBA"/>
    <w:rsid w:val="004C2F9B"/>
    <w:rsid w:val="004C3397"/>
    <w:rsid w:val="004C357F"/>
    <w:rsid w:val="004C3FDA"/>
    <w:rsid w:val="004C4012"/>
    <w:rsid w:val="004C46D8"/>
    <w:rsid w:val="004C4C76"/>
    <w:rsid w:val="004C57EB"/>
    <w:rsid w:val="004C59AE"/>
    <w:rsid w:val="004C615E"/>
    <w:rsid w:val="004C694E"/>
    <w:rsid w:val="004C6B27"/>
    <w:rsid w:val="004C71F4"/>
    <w:rsid w:val="004D087B"/>
    <w:rsid w:val="004D0C7D"/>
    <w:rsid w:val="004D0D82"/>
    <w:rsid w:val="004D104D"/>
    <w:rsid w:val="004D10E5"/>
    <w:rsid w:val="004D2556"/>
    <w:rsid w:val="004D2D90"/>
    <w:rsid w:val="004D39EF"/>
    <w:rsid w:val="004D44BE"/>
    <w:rsid w:val="004D4514"/>
    <w:rsid w:val="004D4C58"/>
    <w:rsid w:val="004D5D86"/>
    <w:rsid w:val="004D6078"/>
    <w:rsid w:val="004D62FC"/>
    <w:rsid w:val="004D64A7"/>
    <w:rsid w:val="004D6759"/>
    <w:rsid w:val="004D7D72"/>
    <w:rsid w:val="004E2705"/>
    <w:rsid w:val="004E2EFC"/>
    <w:rsid w:val="004E35C3"/>
    <w:rsid w:val="004E37E1"/>
    <w:rsid w:val="004E4542"/>
    <w:rsid w:val="004E4C87"/>
    <w:rsid w:val="004E4D8B"/>
    <w:rsid w:val="004E4E5D"/>
    <w:rsid w:val="004E4F6A"/>
    <w:rsid w:val="004E5262"/>
    <w:rsid w:val="004E5381"/>
    <w:rsid w:val="004E6077"/>
    <w:rsid w:val="004E6DD5"/>
    <w:rsid w:val="004E7459"/>
    <w:rsid w:val="004E7658"/>
    <w:rsid w:val="004F155B"/>
    <w:rsid w:val="004F1A35"/>
    <w:rsid w:val="004F1ECA"/>
    <w:rsid w:val="004F2ED4"/>
    <w:rsid w:val="004F328F"/>
    <w:rsid w:val="004F34A6"/>
    <w:rsid w:val="004F35C3"/>
    <w:rsid w:val="004F391C"/>
    <w:rsid w:val="004F3A6F"/>
    <w:rsid w:val="004F50C7"/>
    <w:rsid w:val="004F5240"/>
    <w:rsid w:val="004F695A"/>
    <w:rsid w:val="004F7319"/>
    <w:rsid w:val="004F7E6C"/>
    <w:rsid w:val="005010FA"/>
    <w:rsid w:val="00502290"/>
    <w:rsid w:val="00502F49"/>
    <w:rsid w:val="0050314F"/>
    <w:rsid w:val="0050343C"/>
    <w:rsid w:val="0050361C"/>
    <w:rsid w:val="0050373A"/>
    <w:rsid w:val="0050476D"/>
    <w:rsid w:val="00504AF5"/>
    <w:rsid w:val="0050572E"/>
    <w:rsid w:val="00505F34"/>
    <w:rsid w:val="005074B4"/>
    <w:rsid w:val="0051016A"/>
    <w:rsid w:val="00511120"/>
    <w:rsid w:val="00511858"/>
    <w:rsid w:val="00511AFF"/>
    <w:rsid w:val="00511F95"/>
    <w:rsid w:val="00512566"/>
    <w:rsid w:val="005128B6"/>
    <w:rsid w:val="00513422"/>
    <w:rsid w:val="00513C6F"/>
    <w:rsid w:val="0051426B"/>
    <w:rsid w:val="00514D3A"/>
    <w:rsid w:val="0051635B"/>
    <w:rsid w:val="00516FC6"/>
    <w:rsid w:val="005201CB"/>
    <w:rsid w:val="00520C97"/>
    <w:rsid w:val="00520EF2"/>
    <w:rsid w:val="00521487"/>
    <w:rsid w:val="00521884"/>
    <w:rsid w:val="0052198B"/>
    <w:rsid w:val="005222C6"/>
    <w:rsid w:val="00523C65"/>
    <w:rsid w:val="00523E23"/>
    <w:rsid w:val="00523ED2"/>
    <w:rsid w:val="005244BC"/>
    <w:rsid w:val="00524A32"/>
    <w:rsid w:val="00526778"/>
    <w:rsid w:val="0052697D"/>
    <w:rsid w:val="00526EC6"/>
    <w:rsid w:val="005279EF"/>
    <w:rsid w:val="0053024F"/>
    <w:rsid w:val="005310CB"/>
    <w:rsid w:val="0053152A"/>
    <w:rsid w:val="0053157C"/>
    <w:rsid w:val="00531B10"/>
    <w:rsid w:val="00532DD1"/>
    <w:rsid w:val="005330E5"/>
    <w:rsid w:val="00533291"/>
    <w:rsid w:val="0053336A"/>
    <w:rsid w:val="00533570"/>
    <w:rsid w:val="0053373D"/>
    <w:rsid w:val="00533DD9"/>
    <w:rsid w:val="0053529C"/>
    <w:rsid w:val="005355B4"/>
    <w:rsid w:val="00536C62"/>
    <w:rsid w:val="00537D34"/>
    <w:rsid w:val="005415EF"/>
    <w:rsid w:val="0054230C"/>
    <w:rsid w:val="005423AB"/>
    <w:rsid w:val="00542A2B"/>
    <w:rsid w:val="00542F30"/>
    <w:rsid w:val="0054510F"/>
    <w:rsid w:val="00546485"/>
    <w:rsid w:val="00546745"/>
    <w:rsid w:val="0054694B"/>
    <w:rsid w:val="005478B2"/>
    <w:rsid w:val="0055037E"/>
    <w:rsid w:val="005523FC"/>
    <w:rsid w:val="005535A5"/>
    <w:rsid w:val="005544DA"/>
    <w:rsid w:val="00554740"/>
    <w:rsid w:val="00554EEE"/>
    <w:rsid w:val="00555022"/>
    <w:rsid w:val="00555948"/>
    <w:rsid w:val="005560C1"/>
    <w:rsid w:val="00556687"/>
    <w:rsid w:val="00556EFA"/>
    <w:rsid w:val="005575AC"/>
    <w:rsid w:val="00557768"/>
    <w:rsid w:val="00557B32"/>
    <w:rsid w:val="00557DAF"/>
    <w:rsid w:val="00557F5E"/>
    <w:rsid w:val="005600AB"/>
    <w:rsid w:val="00561F07"/>
    <w:rsid w:val="0056276C"/>
    <w:rsid w:val="00562AB2"/>
    <w:rsid w:val="00562D5F"/>
    <w:rsid w:val="00562DFF"/>
    <w:rsid w:val="0056367E"/>
    <w:rsid w:val="00563CD0"/>
    <w:rsid w:val="00563D87"/>
    <w:rsid w:val="00563FF5"/>
    <w:rsid w:val="00564055"/>
    <w:rsid w:val="0056413A"/>
    <w:rsid w:val="00564CEF"/>
    <w:rsid w:val="0056591F"/>
    <w:rsid w:val="00565BCB"/>
    <w:rsid w:val="005667B8"/>
    <w:rsid w:val="00566B42"/>
    <w:rsid w:val="00570F72"/>
    <w:rsid w:val="00571925"/>
    <w:rsid w:val="00572A0B"/>
    <w:rsid w:val="00573AF0"/>
    <w:rsid w:val="00574B03"/>
    <w:rsid w:val="00574EDD"/>
    <w:rsid w:val="00575546"/>
    <w:rsid w:val="00575760"/>
    <w:rsid w:val="00576315"/>
    <w:rsid w:val="005767F1"/>
    <w:rsid w:val="00577760"/>
    <w:rsid w:val="005812E0"/>
    <w:rsid w:val="00582D32"/>
    <w:rsid w:val="00583584"/>
    <w:rsid w:val="005836B1"/>
    <w:rsid w:val="005840A4"/>
    <w:rsid w:val="00584662"/>
    <w:rsid w:val="00584BA4"/>
    <w:rsid w:val="00584C34"/>
    <w:rsid w:val="00584E8D"/>
    <w:rsid w:val="005850C5"/>
    <w:rsid w:val="00585F76"/>
    <w:rsid w:val="00585FD7"/>
    <w:rsid w:val="00586A97"/>
    <w:rsid w:val="00587356"/>
    <w:rsid w:val="005875EC"/>
    <w:rsid w:val="0059123B"/>
    <w:rsid w:val="00591809"/>
    <w:rsid w:val="00591B32"/>
    <w:rsid w:val="00591C04"/>
    <w:rsid w:val="00592DC1"/>
    <w:rsid w:val="00593712"/>
    <w:rsid w:val="005944D3"/>
    <w:rsid w:val="005950A0"/>
    <w:rsid w:val="00595B0C"/>
    <w:rsid w:val="00595B3F"/>
    <w:rsid w:val="00596F97"/>
    <w:rsid w:val="005976CF"/>
    <w:rsid w:val="00597DBE"/>
    <w:rsid w:val="00597DFF"/>
    <w:rsid w:val="005A0A6C"/>
    <w:rsid w:val="005A273C"/>
    <w:rsid w:val="005A27D7"/>
    <w:rsid w:val="005A2D50"/>
    <w:rsid w:val="005A301B"/>
    <w:rsid w:val="005A3EAE"/>
    <w:rsid w:val="005A48CD"/>
    <w:rsid w:val="005A48E0"/>
    <w:rsid w:val="005A4A3E"/>
    <w:rsid w:val="005A4AF7"/>
    <w:rsid w:val="005A5063"/>
    <w:rsid w:val="005A58F9"/>
    <w:rsid w:val="005A65B2"/>
    <w:rsid w:val="005A78F7"/>
    <w:rsid w:val="005A7BE8"/>
    <w:rsid w:val="005B050D"/>
    <w:rsid w:val="005B0519"/>
    <w:rsid w:val="005B1125"/>
    <w:rsid w:val="005B2E88"/>
    <w:rsid w:val="005B2F63"/>
    <w:rsid w:val="005B3575"/>
    <w:rsid w:val="005B36BA"/>
    <w:rsid w:val="005B3AC3"/>
    <w:rsid w:val="005B3EF6"/>
    <w:rsid w:val="005B3FEC"/>
    <w:rsid w:val="005B5202"/>
    <w:rsid w:val="005B5954"/>
    <w:rsid w:val="005B5A68"/>
    <w:rsid w:val="005B69D4"/>
    <w:rsid w:val="005B6BB1"/>
    <w:rsid w:val="005B6D36"/>
    <w:rsid w:val="005B7292"/>
    <w:rsid w:val="005B79ED"/>
    <w:rsid w:val="005C03EE"/>
    <w:rsid w:val="005C09A8"/>
    <w:rsid w:val="005C0F36"/>
    <w:rsid w:val="005C1018"/>
    <w:rsid w:val="005C12A1"/>
    <w:rsid w:val="005C1559"/>
    <w:rsid w:val="005C1830"/>
    <w:rsid w:val="005C20AC"/>
    <w:rsid w:val="005C212D"/>
    <w:rsid w:val="005C2DA4"/>
    <w:rsid w:val="005C3295"/>
    <w:rsid w:val="005C3996"/>
    <w:rsid w:val="005C39A3"/>
    <w:rsid w:val="005C3FDD"/>
    <w:rsid w:val="005C4332"/>
    <w:rsid w:val="005C458D"/>
    <w:rsid w:val="005C4941"/>
    <w:rsid w:val="005C513F"/>
    <w:rsid w:val="005C565D"/>
    <w:rsid w:val="005C598E"/>
    <w:rsid w:val="005C67D0"/>
    <w:rsid w:val="005C685A"/>
    <w:rsid w:val="005C688F"/>
    <w:rsid w:val="005C7E6B"/>
    <w:rsid w:val="005D285C"/>
    <w:rsid w:val="005D2C57"/>
    <w:rsid w:val="005D2CBB"/>
    <w:rsid w:val="005D34F3"/>
    <w:rsid w:val="005D3EC2"/>
    <w:rsid w:val="005D3EF2"/>
    <w:rsid w:val="005D413B"/>
    <w:rsid w:val="005D415C"/>
    <w:rsid w:val="005D4488"/>
    <w:rsid w:val="005D4E27"/>
    <w:rsid w:val="005D51BA"/>
    <w:rsid w:val="005D56D8"/>
    <w:rsid w:val="005D5935"/>
    <w:rsid w:val="005D5C41"/>
    <w:rsid w:val="005D6010"/>
    <w:rsid w:val="005D6023"/>
    <w:rsid w:val="005D650E"/>
    <w:rsid w:val="005D7CAD"/>
    <w:rsid w:val="005E01C1"/>
    <w:rsid w:val="005E0649"/>
    <w:rsid w:val="005E06B6"/>
    <w:rsid w:val="005E06BD"/>
    <w:rsid w:val="005E0981"/>
    <w:rsid w:val="005E12CA"/>
    <w:rsid w:val="005E2AE5"/>
    <w:rsid w:val="005E32CB"/>
    <w:rsid w:val="005E374A"/>
    <w:rsid w:val="005E3B48"/>
    <w:rsid w:val="005E3D52"/>
    <w:rsid w:val="005E4CC4"/>
    <w:rsid w:val="005E4FB3"/>
    <w:rsid w:val="005E750E"/>
    <w:rsid w:val="005E76B0"/>
    <w:rsid w:val="005E786C"/>
    <w:rsid w:val="005F129C"/>
    <w:rsid w:val="005F1487"/>
    <w:rsid w:val="005F1E0C"/>
    <w:rsid w:val="005F2DDB"/>
    <w:rsid w:val="005F31B8"/>
    <w:rsid w:val="005F4175"/>
    <w:rsid w:val="005F506F"/>
    <w:rsid w:val="005F58A8"/>
    <w:rsid w:val="005F5B46"/>
    <w:rsid w:val="005F5DA1"/>
    <w:rsid w:val="005F6223"/>
    <w:rsid w:val="005F639D"/>
    <w:rsid w:val="005F6AAB"/>
    <w:rsid w:val="005F6BFD"/>
    <w:rsid w:val="005F7223"/>
    <w:rsid w:val="005F723E"/>
    <w:rsid w:val="00600A51"/>
    <w:rsid w:val="00600B41"/>
    <w:rsid w:val="00600FCB"/>
    <w:rsid w:val="00601362"/>
    <w:rsid w:val="006013AB"/>
    <w:rsid w:val="00602DB1"/>
    <w:rsid w:val="00603B32"/>
    <w:rsid w:val="00603E5D"/>
    <w:rsid w:val="006045B3"/>
    <w:rsid w:val="006059C4"/>
    <w:rsid w:val="00605FB3"/>
    <w:rsid w:val="0060688C"/>
    <w:rsid w:val="006069BA"/>
    <w:rsid w:val="00606D1E"/>
    <w:rsid w:val="00610294"/>
    <w:rsid w:val="006102C6"/>
    <w:rsid w:val="00610550"/>
    <w:rsid w:val="00610DC4"/>
    <w:rsid w:val="00611135"/>
    <w:rsid w:val="0061141A"/>
    <w:rsid w:val="00611B1D"/>
    <w:rsid w:val="00611DE3"/>
    <w:rsid w:val="00612B0A"/>
    <w:rsid w:val="00614666"/>
    <w:rsid w:val="006148C8"/>
    <w:rsid w:val="006151E8"/>
    <w:rsid w:val="0061542F"/>
    <w:rsid w:val="00617B29"/>
    <w:rsid w:val="00617CFE"/>
    <w:rsid w:val="006203B4"/>
    <w:rsid w:val="00621AD9"/>
    <w:rsid w:val="0062214A"/>
    <w:rsid w:val="006226BB"/>
    <w:rsid w:val="00622947"/>
    <w:rsid w:val="00623066"/>
    <w:rsid w:val="00623714"/>
    <w:rsid w:val="006238E7"/>
    <w:rsid w:val="00623A91"/>
    <w:rsid w:val="00623D73"/>
    <w:rsid w:val="006241FE"/>
    <w:rsid w:val="00624998"/>
    <w:rsid w:val="00625643"/>
    <w:rsid w:val="00625651"/>
    <w:rsid w:val="006257AD"/>
    <w:rsid w:val="00626131"/>
    <w:rsid w:val="006267E5"/>
    <w:rsid w:val="00626B7F"/>
    <w:rsid w:val="0063017D"/>
    <w:rsid w:val="00630C0D"/>
    <w:rsid w:val="00631115"/>
    <w:rsid w:val="006316FE"/>
    <w:rsid w:val="00631754"/>
    <w:rsid w:val="0063178B"/>
    <w:rsid w:val="00632E61"/>
    <w:rsid w:val="00633880"/>
    <w:rsid w:val="00634AD5"/>
    <w:rsid w:val="00634B1A"/>
    <w:rsid w:val="00635227"/>
    <w:rsid w:val="00635810"/>
    <w:rsid w:val="0063581D"/>
    <w:rsid w:val="006367A7"/>
    <w:rsid w:val="00637D1E"/>
    <w:rsid w:val="00637FC8"/>
    <w:rsid w:val="0064097A"/>
    <w:rsid w:val="00640E90"/>
    <w:rsid w:val="006428D2"/>
    <w:rsid w:val="00642DFB"/>
    <w:rsid w:val="00642E4D"/>
    <w:rsid w:val="006435D6"/>
    <w:rsid w:val="00644512"/>
    <w:rsid w:val="00645FE6"/>
    <w:rsid w:val="006467FE"/>
    <w:rsid w:val="00646937"/>
    <w:rsid w:val="0065042B"/>
    <w:rsid w:val="006508FD"/>
    <w:rsid w:val="00650B6C"/>
    <w:rsid w:val="0065124A"/>
    <w:rsid w:val="00651BB2"/>
    <w:rsid w:val="00651D5C"/>
    <w:rsid w:val="00652A58"/>
    <w:rsid w:val="00652B92"/>
    <w:rsid w:val="00652C87"/>
    <w:rsid w:val="00653386"/>
    <w:rsid w:val="006533DA"/>
    <w:rsid w:val="00653452"/>
    <w:rsid w:val="00654FB1"/>
    <w:rsid w:val="00655406"/>
    <w:rsid w:val="0065540B"/>
    <w:rsid w:val="00655AD8"/>
    <w:rsid w:val="00657587"/>
    <w:rsid w:val="00657FBA"/>
    <w:rsid w:val="00660E09"/>
    <w:rsid w:val="00661C9C"/>
    <w:rsid w:val="006621B5"/>
    <w:rsid w:val="00662287"/>
    <w:rsid w:val="006622B5"/>
    <w:rsid w:val="00662D04"/>
    <w:rsid w:val="00662F22"/>
    <w:rsid w:val="00664995"/>
    <w:rsid w:val="0066520B"/>
    <w:rsid w:val="00665A61"/>
    <w:rsid w:val="0066613A"/>
    <w:rsid w:val="00666C46"/>
    <w:rsid w:val="00666D67"/>
    <w:rsid w:val="00671570"/>
    <w:rsid w:val="00671CE4"/>
    <w:rsid w:val="006722F3"/>
    <w:rsid w:val="006723E9"/>
    <w:rsid w:val="00672700"/>
    <w:rsid w:val="00673467"/>
    <w:rsid w:val="00673FF1"/>
    <w:rsid w:val="006744F3"/>
    <w:rsid w:val="0067492C"/>
    <w:rsid w:val="00674982"/>
    <w:rsid w:val="00675FFE"/>
    <w:rsid w:val="0067611E"/>
    <w:rsid w:val="006770E0"/>
    <w:rsid w:val="006774FF"/>
    <w:rsid w:val="00677708"/>
    <w:rsid w:val="00677A3B"/>
    <w:rsid w:val="006806EA"/>
    <w:rsid w:val="0068083C"/>
    <w:rsid w:val="00680DC0"/>
    <w:rsid w:val="00680F36"/>
    <w:rsid w:val="00681558"/>
    <w:rsid w:val="0068277C"/>
    <w:rsid w:val="006829AA"/>
    <w:rsid w:val="00682B5B"/>
    <w:rsid w:val="00682C4C"/>
    <w:rsid w:val="006831C5"/>
    <w:rsid w:val="00683564"/>
    <w:rsid w:val="006845AC"/>
    <w:rsid w:val="006846F6"/>
    <w:rsid w:val="00685350"/>
    <w:rsid w:val="0068585F"/>
    <w:rsid w:val="0068636C"/>
    <w:rsid w:val="00687E06"/>
    <w:rsid w:val="00687FB9"/>
    <w:rsid w:val="006918B8"/>
    <w:rsid w:val="00691E24"/>
    <w:rsid w:val="00691E51"/>
    <w:rsid w:val="00693176"/>
    <w:rsid w:val="006940C5"/>
    <w:rsid w:val="0069451A"/>
    <w:rsid w:val="00694B0B"/>
    <w:rsid w:val="00697C52"/>
    <w:rsid w:val="006A0EB3"/>
    <w:rsid w:val="006A153C"/>
    <w:rsid w:val="006A19A5"/>
    <w:rsid w:val="006A42F9"/>
    <w:rsid w:val="006A431E"/>
    <w:rsid w:val="006A449D"/>
    <w:rsid w:val="006A465D"/>
    <w:rsid w:val="006A4FFB"/>
    <w:rsid w:val="006A641C"/>
    <w:rsid w:val="006A6927"/>
    <w:rsid w:val="006A6C6B"/>
    <w:rsid w:val="006B182E"/>
    <w:rsid w:val="006B221D"/>
    <w:rsid w:val="006B2241"/>
    <w:rsid w:val="006B2646"/>
    <w:rsid w:val="006B26C6"/>
    <w:rsid w:val="006B4475"/>
    <w:rsid w:val="006B45DC"/>
    <w:rsid w:val="006B521E"/>
    <w:rsid w:val="006B526E"/>
    <w:rsid w:val="006B54A9"/>
    <w:rsid w:val="006B5F28"/>
    <w:rsid w:val="006B6286"/>
    <w:rsid w:val="006B662E"/>
    <w:rsid w:val="006B6E07"/>
    <w:rsid w:val="006B70DB"/>
    <w:rsid w:val="006B76FA"/>
    <w:rsid w:val="006C03FF"/>
    <w:rsid w:val="006C05CD"/>
    <w:rsid w:val="006C09E3"/>
    <w:rsid w:val="006C0A9C"/>
    <w:rsid w:val="006C0ABE"/>
    <w:rsid w:val="006C1D43"/>
    <w:rsid w:val="006C2470"/>
    <w:rsid w:val="006C374C"/>
    <w:rsid w:val="006C3D09"/>
    <w:rsid w:val="006C5441"/>
    <w:rsid w:val="006C5A39"/>
    <w:rsid w:val="006C66AD"/>
    <w:rsid w:val="006C6A89"/>
    <w:rsid w:val="006C7D53"/>
    <w:rsid w:val="006D0A50"/>
    <w:rsid w:val="006D0FCC"/>
    <w:rsid w:val="006D1392"/>
    <w:rsid w:val="006D152A"/>
    <w:rsid w:val="006D1D23"/>
    <w:rsid w:val="006D1D6C"/>
    <w:rsid w:val="006D255D"/>
    <w:rsid w:val="006D26F6"/>
    <w:rsid w:val="006D2C98"/>
    <w:rsid w:val="006D3A51"/>
    <w:rsid w:val="006D3ADE"/>
    <w:rsid w:val="006D436F"/>
    <w:rsid w:val="006D47D9"/>
    <w:rsid w:val="006D56A9"/>
    <w:rsid w:val="006D5BD5"/>
    <w:rsid w:val="006D6038"/>
    <w:rsid w:val="006D6AAA"/>
    <w:rsid w:val="006D76F7"/>
    <w:rsid w:val="006D7E32"/>
    <w:rsid w:val="006D7F28"/>
    <w:rsid w:val="006E026C"/>
    <w:rsid w:val="006E0498"/>
    <w:rsid w:val="006E0807"/>
    <w:rsid w:val="006E176D"/>
    <w:rsid w:val="006E1983"/>
    <w:rsid w:val="006E1A5A"/>
    <w:rsid w:val="006E2361"/>
    <w:rsid w:val="006E27CF"/>
    <w:rsid w:val="006E287D"/>
    <w:rsid w:val="006E302F"/>
    <w:rsid w:val="006E3409"/>
    <w:rsid w:val="006E3879"/>
    <w:rsid w:val="006E392C"/>
    <w:rsid w:val="006E3C0B"/>
    <w:rsid w:val="006E4234"/>
    <w:rsid w:val="006E4867"/>
    <w:rsid w:val="006E4A38"/>
    <w:rsid w:val="006E4CBC"/>
    <w:rsid w:val="006E4DA5"/>
    <w:rsid w:val="006E4DEE"/>
    <w:rsid w:val="006E5FEE"/>
    <w:rsid w:val="006E6649"/>
    <w:rsid w:val="006E664C"/>
    <w:rsid w:val="006E6C03"/>
    <w:rsid w:val="006E6EC9"/>
    <w:rsid w:val="006E754D"/>
    <w:rsid w:val="006E7843"/>
    <w:rsid w:val="006E7CA4"/>
    <w:rsid w:val="006F0BC9"/>
    <w:rsid w:val="006F11F5"/>
    <w:rsid w:val="006F1288"/>
    <w:rsid w:val="006F167D"/>
    <w:rsid w:val="006F3A3F"/>
    <w:rsid w:val="006F3D77"/>
    <w:rsid w:val="006F4B71"/>
    <w:rsid w:val="006F4C0C"/>
    <w:rsid w:val="006F4D81"/>
    <w:rsid w:val="006F5945"/>
    <w:rsid w:val="006F5A1A"/>
    <w:rsid w:val="006F6193"/>
    <w:rsid w:val="006F719C"/>
    <w:rsid w:val="006F7212"/>
    <w:rsid w:val="006F78DE"/>
    <w:rsid w:val="006F7D04"/>
    <w:rsid w:val="00700C58"/>
    <w:rsid w:val="00701372"/>
    <w:rsid w:val="007016DE"/>
    <w:rsid w:val="00701856"/>
    <w:rsid w:val="00702702"/>
    <w:rsid w:val="007043CF"/>
    <w:rsid w:val="00705154"/>
    <w:rsid w:val="00705409"/>
    <w:rsid w:val="007059E1"/>
    <w:rsid w:val="00705E0E"/>
    <w:rsid w:val="007063E8"/>
    <w:rsid w:val="00706A62"/>
    <w:rsid w:val="00706DAB"/>
    <w:rsid w:val="00710A99"/>
    <w:rsid w:val="0071103E"/>
    <w:rsid w:val="00711279"/>
    <w:rsid w:val="00711C9F"/>
    <w:rsid w:val="00711D6C"/>
    <w:rsid w:val="00711E18"/>
    <w:rsid w:val="00711ED4"/>
    <w:rsid w:val="00712FFA"/>
    <w:rsid w:val="00713184"/>
    <w:rsid w:val="0071329E"/>
    <w:rsid w:val="0071331E"/>
    <w:rsid w:val="00713FD4"/>
    <w:rsid w:val="007142F2"/>
    <w:rsid w:val="007160EB"/>
    <w:rsid w:val="007160F1"/>
    <w:rsid w:val="0071709C"/>
    <w:rsid w:val="00717120"/>
    <w:rsid w:val="007172A7"/>
    <w:rsid w:val="00717E88"/>
    <w:rsid w:val="00717FCA"/>
    <w:rsid w:val="00720113"/>
    <w:rsid w:val="007207BB"/>
    <w:rsid w:val="007208CB"/>
    <w:rsid w:val="00720EE1"/>
    <w:rsid w:val="0072202E"/>
    <w:rsid w:val="00722E9E"/>
    <w:rsid w:val="0072429B"/>
    <w:rsid w:val="00724555"/>
    <w:rsid w:val="00724945"/>
    <w:rsid w:val="00725365"/>
    <w:rsid w:val="0072539F"/>
    <w:rsid w:val="007255C2"/>
    <w:rsid w:val="0072560B"/>
    <w:rsid w:val="007259EC"/>
    <w:rsid w:val="007260B5"/>
    <w:rsid w:val="00727261"/>
    <w:rsid w:val="00727AD3"/>
    <w:rsid w:val="007303CD"/>
    <w:rsid w:val="00730BF4"/>
    <w:rsid w:val="00731237"/>
    <w:rsid w:val="007312F8"/>
    <w:rsid w:val="0073149D"/>
    <w:rsid w:val="00732FBC"/>
    <w:rsid w:val="0073311D"/>
    <w:rsid w:val="007333C1"/>
    <w:rsid w:val="007333F4"/>
    <w:rsid w:val="0073342A"/>
    <w:rsid w:val="0073358C"/>
    <w:rsid w:val="00733D8C"/>
    <w:rsid w:val="00735371"/>
    <w:rsid w:val="007357A1"/>
    <w:rsid w:val="00736EE2"/>
    <w:rsid w:val="007378B3"/>
    <w:rsid w:val="0073798E"/>
    <w:rsid w:val="00737FE6"/>
    <w:rsid w:val="00740177"/>
    <w:rsid w:val="00741138"/>
    <w:rsid w:val="00743A28"/>
    <w:rsid w:val="0074527B"/>
    <w:rsid w:val="00745425"/>
    <w:rsid w:val="00745488"/>
    <w:rsid w:val="007467B1"/>
    <w:rsid w:val="00746B20"/>
    <w:rsid w:val="00747A7E"/>
    <w:rsid w:val="00750C20"/>
    <w:rsid w:val="007522C1"/>
    <w:rsid w:val="0075250E"/>
    <w:rsid w:val="00752668"/>
    <w:rsid w:val="00752A3D"/>
    <w:rsid w:val="007534FF"/>
    <w:rsid w:val="00753B0C"/>
    <w:rsid w:val="00753F9E"/>
    <w:rsid w:val="00754129"/>
    <w:rsid w:val="00754935"/>
    <w:rsid w:val="00754F91"/>
    <w:rsid w:val="0075642E"/>
    <w:rsid w:val="00756D93"/>
    <w:rsid w:val="00756F31"/>
    <w:rsid w:val="00757133"/>
    <w:rsid w:val="007571C5"/>
    <w:rsid w:val="00760D45"/>
    <w:rsid w:val="00761082"/>
    <w:rsid w:val="007617BC"/>
    <w:rsid w:val="00761AA7"/>
    <w:rsid w:val="00761D23"/>
    <w:rsid w:val="00761E13"/>
    <w:rsid w:val="00762481"/>
    <w:rsid w:val="007626C4"/>
    <w:rsid w:val="00762A0F"/>
    <w:rsid w:val="00762BBB"/>
    <w:rsid w:val="00763289"/>
    <w:rsid w:val="00763DB1"/>
    <w:rsid w:val="007652C3"/>
    <w:rsid w:val="0076554B"/>
    <w:rsid w:val="00765DA1"/>
    <w:rsid w:val="007663F5"/>
    <w:rsid w:val="00766BC9"/>
    <w:rsid w:val="00767E30"/>
    <w:rsid w:val="007707BE"/>
    <w:rsid w:val="00770DB7"/>
    <w:rsid w:val="00770FCA"/>
    <w:rsid w:val="00771173"/>
    <w:rsid w:val="0077124C"/>
    <w:rsid w:val="00773509"/>
    <w:rsid w:val="00773E9D"/>
    <w:rsid w:val="00774363"/>
    <w:rsid w:val="007743EF"/>
    <w:rsid w:val="00774979"/>
    <w:rsid w:val="00774A59"/>
    <w:rsid w:val="007755D5"/>
    <w:rsid w:val="00775F9C"/>
    <w:rsid w:val="0077720F"/>
    <w:rsid w:val="00780630"/>
    <w:rsid w:val="0078068F"/>
    <w:rsid w:val="007807A8"/>
    <w:rsid w:val="00781273"/>
    <w:rsid w:val="00781628"/>
    <w:rsid w:val="007819AF"/>
    <w:rsid w:val="00781C8D"/>
    <w:rsid w:val="00781F00"/>
    <w:rsid w:val="00782296"/>
    <w:rsid w:val="0078286B"/>
    <w:rsid w:val="00782881"/>
    <w:rsid w:val="00782A8F"/>
    <w:rsid w:val="00782C8D"/>
    <w:rsid w:val="00782FB7"/>
    <w:rsid w:val="007836B6"/>
    <w:rsid w:val="007839E8"/>
    <w:rsid w:val="00784C1B"/>
    <w:rsid w:val="0078691F"/>
    <w:rsid w:val="00787665"/>
    <w:rsid w:val="0078785C"/>
    <w:rsid w:val="00787ADB"/>
    <w:rsid w:val="00787C4B"/>
    <w:rsid w:val="0079094B"/>
    <w:rsid w:val="00791548"/>
    <w:rsid w:val="00791A4E"/>
    <w:rsid w:val="00791B92"/>
    <w:rsid w:val="00792E00"/>
    <w:rsid w:val="00793327"/>
    <w:rsid w:val="00793C62"/>
    <w:rsid w:val="00793FF7"/>
    <w:rsid w:val="007953A9"/>
    <w:rsid w:val="0079588D"/>
    <w:rsid w:val="007A041C"/>
    <w:rsid w:val="007A0C7F"/>
    <w:rsid w:val="007A0C80"/>
    <w:rsid w:val="007A13E4"/>
    <w:rsid w:val="007A1FE1"/>
    <w:rsid w:val="007A3190"/>
    <w:rsid w:val="007A32D8"/>
    <w:rsid w:val="007A4131"/>
    <w:rsid w:val="007A48E6"/>
    <w:rsid w:val="007A4D6A"/>
    <w:rsid w:val="007A56F6"/>
    <w:rsid w:val="007A6593"/>
    <w:rsid w:val="007A66C9"/>
    <w:rsid w:val="007A6BF4"/>
    <w:rsid w:val="007A70C8"/>
    <w:rsid w:val="007A74D4"/>
    <w:rsid w:val="007A7F5E"/>
    <w:rsid w:val="007B0546"/>
    <w:rsid w:val="007B0684"/>
    <w:rsid w:val="007B0A1F"/>
    <w:rsid w:val="007B1808"/>
    <w:rsid w:val="007B19D4"/>
    <w:rsid w:val="007B21FB"/>
    <w:rsid w:val="007B343C"/>
    <w:rsid w:val="007B41A5"/>
    <w:rsid w:val="007B429E"/>
    <w:rsid w:val="007B445F"/>
    <w:rsid w:val="007B5023"/>
    <w:rsid w:val="007B531E"/>
    <w:rsid w:val="007B5E11"/>
    <w:rsid w:val="007B5E3B"/>
    <w:rsid w:val="007B640F"/>
    <w:rsid w:val="007B667F"/>
    <w:rsid w:val="007B6D77"/>
    <w:rsid w:val="007B71BF"/>
    <w:rsid w:val="007B7EB9"/>
    <w:rsid w:val="007C04C1"/>
    <w:rsid w:val="007C1971"/>
    <w:rsid w:val="007C218F"/>
    <w:rsid w:val="007C24D9"/>
    <w:rsid w:val="007C2E11"/>
    <w:rsid w:val="007C3031"/>
    <w:rsid w:val="007C36D6"/>
    <w:rsid w:val="007C3939"/>
    <w:rsid w:val="007C3F09"/>
    <w:rsid w:val="007C3F2F"/>
    <w:rsid w:val="007C53A9"/>
    <w:rsid w:val="007C6BFB"/>
    <w:rsid w:val="007C6CD8"/>
    <w:rsid w:val="007C78E1"/>
    <w:rsid w:val="007D020B"/>
    <w:rsid w:val="007D04CC"/>
    <w:rsid w:val="007D2758"/>
    <w:rsid w:val="007D2A58"/>
    <w:rsid w:val="007D3FC8"/>
    <w:rsid w:val="007D4718"/>
    <w:rsid w:val="007D53EA"/>
    <w:rsid w:val="007D5C0C"/>
    <w:rsid w:val="007D5D7A"/>
    <w:rsid w:val="007D6E3E"/>
    <w:rsid w:val="007D71BF"/>
    <w:rsid w:val="007D74BD"/>
    <w:rsid w:val="007D758B"/>
    <w:rsid w:val="007D7F37"/>
    <w:rsid w:val="007E0B8D"/>
    <w:rsid w:val="007E0C36"/>
    <w:rsid w:val="007E0CCE"/>
    <w:rsid w:val="007E0F31"/>
    <w:rsid w:val="007E11DC"/>
    <w:rsid w:val="007E1386"/>
    <w:rsid w:val="007E4583"/>
    <w:rsid w:val="007E4613"/>
    <w:rsid w:val="007E4F50"/>
    <w:rsid w:val="007E585B"/>
    <w:rsid w:val="007E5BA2"/>
    <w:rsid w:val="007E708B"/>
    <w:rsid w:val="007E76D1"/>
    <w:rsid w:val="007E77FB"/>
    <w:rsid w:val="007F09A8"/>
    <w:rsid w:val="007F295F"/>
    <w:rsid w:val="007F2C12"/>
    <w:rsid w:val="007F31E7"/>
    <w:rsid w:val="007F3BC6"/>
    <w:rsid w:val="007F6FF2"/>
    <w:rsid w:val="007F70D0"/>
    <w:rsid w:val="007F7575"/>
    <w:rsid w:val="007F75FF"/>
    <w:rsid w:val="00800A86"/>
    <w:rsid w:val="00801536"/>
    <w:rsid w:val="00801E59"/>
    <w:rsid w:val="0080201A"/>
    <w:rsid w:val="008028A8"/>
    <w:rsid w:val="00802A27"/>
    <w:rsid w:val="00804A35"/>
    <w:rsid w:val="00804AFE"/>
    <w:rsid w:val="00804EF0"/>
    <w:rsid w:val="008056ED"/>
    <w:rsid w:val="008071AE"/>
    <w:rsid w:val="008101D9"/>
    <w:rsid w:val="00811475"/>
    <w:rsid w:val="008118B5"/>
    <w:rsid w:val="0081214A"/>
    <w:rsid w:val="0081239F"/>
    <w:rsid w:val="008123F8"/>
    <w:rsid w:val="00813085"/>
    <w:rsid w:val="008134F7"/>
    <w:rsid w:val="008138DB"/>
    <w:rsid w:val="008147B1"/>
    <w:rsid w:val="008149CE"/>
    <w:rsid w:val="00814E1F"/>
    <w:rsid w:val="008163D1"/>
    <w:rsid w:val="00817084"/>
    <w:rsid w:val="00817413"/>
    <w:rsid w:val="00817612"/>
    <w:rsid w:val="00820103"/>
    <w:rsid w:val="008205CD"/>
    <w:rsid w:val="008209E1"/>
    <w:rsid w:val="0082152E"/>
    <w:rsid w:val="00821C09"/>
    <w:rsid w:val="00821DF9"/>
    <w:rsid w:val="008222E8"/>
    <w:rsid w:val="008227C1"/>
    <w:rsid w:val="008234E5"/>
    <w:rsid w:val="00823DB1"/>
    <w:rsid w:val="00823DBC"/>
    <w:rsid w:val="00824118"/>
    <w:rsid w:val="0082420F"/>
    <w:rsid w:val="00824AFA"/>
    <w:rsid w:val="00825B59"/>
    <w:rsid w:val="0082634B"/>
    <w:rsid w:val="00827603"/>
    <w:rsid w:val="00827D1F"/>
    <w:rsid w:val="00830943"/>
    <w:rsid w:val="00830E7D"/>
    <w:rsid w:val="00831150"/>
    <w:rsid w:val="00831786"/>
    <w:rsid w:val="0083198E"/>
    <w:rsid w:val="00833D75"/>
    <w:rsid w:val="00834109"/>
    <w:rsid w:val="0083434B"/>
    <w:rsid w:val="00834AC7"/>
    <w:rsid w:val="00835469"/>
    <w:rsid w:val="00835D28"/>
    <w:rsid w:val="00835EDF"/>
    <w:rsid w:val="008362CD"/>
    <w:rsid w:val="0083748A"/>
    <w:rsid w:val="008378BB"/>
    <w:rsid w:val="00840816"/>
    <w:rsid w:val="0084086B"/>
    <w:rsid w:val="00840CAC"/>
    <w:rsid w:val="00842201"/>
    <w:rsid w:val="008428E9"/>
    <w:rsid w:val="008429D0"/>
    <w:rsid w:val="00843325"/>
    <w:rsid w:val="0084488E"/>
    <w:rsid w:val="008456E4"/>
    <w:rsid w:val="00846019"/>
    <w:rsid w:val="008461B3"/>
    <w:rsid w:val="00846485"/>
    <w:rsid w:val="008476AF"/>
    <w:rsid w:val="00847BBB"/>
    <w:rsid w:val="0085001C"/>
    <w:rsid w:val="00850E5E"/>
    <w:rsid w:val="00851692"/>
    <w:rsid w:val="00851B3C"/>
    <w:rsid w:val="00852BF5"/>
    <w:rsid w:val="0085367A"/>
    <w:rsid w:val="00854630"/>
    <w:rsid w:val="00855150"/>
    <w:rsid w:val="008578AA"/>
    <w:rsid w:val="00857D58"/>
    <w:rsid w:val="008609B1"/>
    <w:rsid w:val="00860C05"/>
    <w:rsid w:val="00861068"/>
    <w:rsid w:val="00861161"/>
    <w:rsid w:val="00861A79"/>
    <w:rsid w:val="00861B1D"/>
    <w:rsid w:val="00862221"/>
    <w:rsid w:val="00862373"/>
    <w:rsid w:val="00862BB3"/>
    <w:rsid w:val="00863642"/>
    <w:rsid w:val="00863A7A"/>
    <w:rsid w:val="00863B66"/>
    <w:rsid w:val="0086412D"/>
    <w:rsid w:val="00866363"/>
    <w:rsid w:val="008667DE"/>
    <w:rsid w:val="00870AD0"/>
    <w:rsid w:val="00871271"/>
    <w:rsid w:val="00872B3D"/>
    <w:rsid w:val="00872CAD"/>
    <w:rsid w:val="008730EC"/>
    <w:rsid w:val="008734F6"/>
    <w:rsid w:val="00873FB6"/>
    <w:rsid w:val="00874734"/>
    <w:rsid w:val="00874D62"/>
    <w:rsid w:val="00875095"/>
    <w:rsid w:val="0087523E"/>
    <w:rsid w:val="00875639"/>
    <w:rsid w:val="00875887"/>
    <w:rsid w:val="0087663D"/>
    <w:rsid w:val="0087693D"/>
    <w:rsid w:val="00876FFE"/>
    <w:rsid w:val="00877B3C"/>
    <w:rsid w:val="00880774"/>
    <w:rsid w:val="00881BCF"/>
    <w:rsid w:val="00882A7F"/>
    <w:rsid w:val="0088324D"/>
    <w:rsid w:val="008839EC"/>
    <w:rsid w:val="008845CA"/>
    <w:rsid w:val="00885351"/>
    <w:rsid w:val="00885CFE"/>
    <w:rsid w:val="0088612A"/>
    <w:rsid w:val="00886299"/>
    <w:rsid w:val="00886E45"/>
    <w:rsid w:val="00886F17"/>
    <w:rsid w:val="0088718B"/>
    <w:rsid w:val="00890E8A"/>
    <w:rsid w:val="0089175B"/>
    <w:rsid w:val="008917D4"/>
    <w:rsid w:val="00891A20"/>
    <w:rsid w:val="0089247D"/>
    <w:rsid w:val="00892F83"/>
    <w:rsid w:val="00893055"/>
    <w:rsid w:val="00893844"/>
    <w:rsid w:val="00893903"/>
    <w:rsid w:val="00894B5D"/>
    <w:rsid w:val="008950CD"/>
    <w:rsid w:val="00895123"/>
    <w:rsid w:val="00895C8E"/>
    <w:rsid w:val="00896EB2"/>
    <w:rsid w:val="00897BC5"/>
    <w:rsid w:val="00897EEA"/>
    <w:rsid w:val="008A00C1"/>
    <w:rsid w:val="008A0901"/>
    <w:rsid w:val="008A0BE2"/>
    <w:rsid w:val="008A1526"/>
    <w:rsid w:val="008A21CB"/>
    <w:rsid w:val="008A24A2"/>
    <w:rsid w:val="008A2876"/>
    <w:rsid w:val="008A2B7D"/>
    <w:rsid w:val="008A6A4F"/>
    <w:rsid w:val="008A70DC"/>
    <w:rsid w:val="008A75B4"/>
    <w:rsid w:val="008A7F08"/>
    <w:rsid w:val="008B0104"/>
    <w:rsid w:val="008B0688"/>
    <w:rsid w:val="008B0BAA"/>
    <w:rsid w:val="008B119D"/>
    <w:rsid w:val="008B1FDB"/>
    <w:rsid w:val="008B2065"/>
    <w:rsid w:val="008B25ED"/>
    <w:rsid w:val="008B31E0"/>
    <w:rsid w:val="008B36D3"/>
    <w:rsid w:val="008B3A8A"/>
    <w:rsid w:val="008B47DA"/>
    <w:rsid w:val="008B4A4A"/>
    <w:rsid w:val="008B5D6E"/>
    <w:rsid w:val="008B5E8D"/>
    <w:rsid w:val="008B6FCE"/>
    <w:rsid w:val="008B7188"/>
    <w:rsid w:val="008B79EC"/>
    <w:rsid w:val="008C002F"/>
    <w:rsid w:val="008C018A"/>
    <w:rsid w:val="008C07F5"/>
    <w:rsid w:val="008C0D8D"/>
    <w:rsid w:val="008C14C8"/>
    <w:rsid w:val="008C17FA"/>
    <w:rsid w:val="008C25DE"/>
    <w:rsid w:val="008C2AF5"/>
    <w:rsid w:val="008C360A"/>
    <w:rsid w:val="008C44A5"/>
    <w:rsid w:val="008C5926"/>
    <w:rsid w:val="008C5D32"/>
    <w:rsid w:val="008C6211"/>
    <w:rsid w:val="008C638A"/>
    <w:rsid w:val="008C6866"/>
    <w:rsid w:val="008C773C"/>
    <w:rsid w:val="008C7EA6"/>
    <w:rsid w:val="008D09E5"/>
    <w:rsid w:val="008D0C6C"/>
    <w:rsid w:val="008D0CA3"/>
    <w:rsid w:val="008D1430"/>
    <w:rsid w:val="008D18B4"/>
    <w:rsid w:val="008D1F3D"/>
    <w:rsid w:val="008D2965"/>
    <w:rsid w:val="008D3780"/>
    <w:rsid w:val="008D416E"/>
    <w:rsid w:val="008D43BD"/>
    <w:rsid w:val="008D478A"/>
    <w:rsid w:val="008D5A4D"/>
    <w:rsid w:val="008D68AE"/>
    <w:rsid w:val="008E017F"/>
    <w:rsid w:val="008E04E2"/>
    <w:rsid w:val="008E0DD1"/>
    <w:rsid w:val="008E121D"/>
    <w:rsid w:val="008E1BCF"/>
    <w:rsid w:val="008E2F7E"/>
    <w:rsid w:val="008E3002"/>
    <w:rsid w:val="008E34C0"/>
    <w:rsid w:val="008E3C26"/>
    <w:rsid w:val="008E3EAF"/>
    <w:rsid w:val="008E47CF"/>
    <w:rsid w:val="008E553C"/>
    <w:rsid w:val="008E5A95"/>
    <w:rsid w:val="008E5B60"/>
    <w:rsid w:val="008E5D27"/>
    <w:rsid w:val="008F0111"/>
    <w:rsid w:val="008F0248"/>
    <w:rsid w:val="008F03F2"/>
    <w:rsid w:val="008F0C89"/>
    <w:rsid w:val="008F108D"/>
    <w:rsid w:val="008F10E7"/>
    <w:rsid w:val="008F131F"/>
    <w:rsid w:val="008F16ED"/>
    <w:rsid w:val="008F1851"/>
    <w:rsid w:val="008F2AEF"/>
    <w:rsid w:val="008F2B29"/>
    <w:rsid w:val="008F4218"/>
    <w:rsid w:val="008F4B90"/>
    <w:rsid w:val="008F628F"/>
    <w:rsid w:val="008F634D"/>
    <w:rsid w:val="008F74E8"/>
    <w:rsid w:val="008F7BF1"/>
    <w:rsid w:val="0090102C"/>
    <w:rsid w:val="00901183"/>
    <w:rsid w:val="00902801"/>
    <w:rsid w:val="00902C37"/>
    <w:rsid w:val="0090364E"/>
    <w:rsid w:val="00904EEA"/>
    <w:rsid w:val="00905FFD"/>
    <w:rsid w:val="00906235"/>
    <w:rsid w:val="00906335"/>
    <w:rsid w:val="00906A62"/>
    <w:rsid w:val="00907727"/>
    <w:rsid w:val="009104A7"/>
    <w:rsid w:val="00910DA0"/>
    <w:rsid w:val="00910E3A"/>
    <w:rsid w:val="0091162F"/>
    <w:rsid w:val="00911C6B"/>
    <w:rsid w:val="00911C86"/>
    <w:rsid w:val="00911CB4"/>
    <w:rsid w:val="0091299F"/>
    <w:rsid w:val="00912DAE"/>
    <w:rsid w:val="00914452"/>
    <w:rsid w:val="00916244"/>
    <w:rsid w:val="0091644C"/>
    <w:rsid w:val="00916AA5"/>
    <w:rsid w:val="00917EAD"/>
    <w:rsid w:val="0092049A"/>
    <w:rsid w:val="0092070B"/>
    <w:rsid w:val="00920A0C"/>
    <w:rsid w:val="00921319"/>
    <w:rsid w:val="00922C70"/>
    <w:rsid w:val="00923355"/>
    <w:rsid w:val="009237A0"/>
    <w:rsid w:val="009242AD"/>
    <w:rsid w:val="00924EDE"/>
    <w:rsid w:val="009252F3"/>
    <w:rsid w:val="00927D54"/>
    <w:rsid w:val="00931EC6"/>
    <w:rsid w:val="00932F5E"/>
    <w:rsid w:val="0093312D"/>
    <w:rsid w:val="009331DE"/>
    <w:rsid w:val="0093384B"/>
    <w:rsid w:val="00933890"/>
    <w:rsid w:val="00933FE8"/>
    <w:rsid w:val="00934494"/>
    <w:rsid w:val="00934DB4"/>
    <w:rsid w:val="00935673"/>
    <w:rsid w:val="00936287"/>
    <w:rsid w:val="009364A4"/>
    <w:rsid w:val="0093650C"/>
    <w:rsid w:val="00936947"/>
    <w:rsid w:val="00937BFB"/>
    <w:rsid w:val="00940408"/>
    <w:rsid w:val="009417E7"/>
    <w:rsid w:val="00941EB9"/>
    <w:rsid w:val="00942BDD"/>
    <w:rsid w:val="009435DC"/>
    <w:rsid w:val="009436BE"/>
    <w:rsid w:val="00943B12"/>
    <w:rsid w:val="009440DC"/>
    <w:rsid w:val="00944F46"/>
    <w:rsid w:val="00945106"/>
    <w:rsid w:val="0094538D"/>
    <w:rsid w:val="009455AF"/>
    <w:rsid w:val="00945E8D"/>
    <w:rsid w:val="0094636E"/>
    <w:rsid w:val="009469A0"/>
    <w:rsid w:val="009478C0"/>
    <w:rsid w:val="00947DBE"/>
    <w:rsid w:val="0095029A"/>
    <w:rsid w:val="00951F8E"/>
    <w:rsid w:val="00952173"/>
    <w:rsid w:val="00952C57"/>
    <w:rsid w:val="0095317B"/>
    <w:rsid w:val="00954D16"/>
    <w:rsid w:val="00955392"/>
    <w:rsid w:val="00955B39"/>
    <w:rsid w:val="00956A64"/>
    <w:rsid w:val="00957DA1"/>
    <w:rsid w:val="00957DF3"/>
    <w:rsid w:val="00960157"/>
    <w:rsid w:val="00960A05"/>
    <w:rsid w:val="00961258"/>
    <w:rsid w:val="00961342"/>
    <w:rsid w:val="00961835"/>
    <w:rsid w:val="00964111"/>
    <w:rsid w:val="00964263"/>
    <w:rsid w:val="0096436D"/>
    <w:rsid w:val="00965401"/>
    <w:rsid w:val="009668A9"/>
    <w:rsid w:val="0096692C"/>
    <w:rsid w:val="009669FE"/>
    <w:rsid w:val="00966BC3"/>
    <w:rsid w:val="00967707"/>
    <w:rsid w:val="009704A5"/>
    <w:rsid w:val="009709C6"/>
    <w:rsid w:val="009712E4"/>
    <w:rsid w:val="009717E6"/>
    <w:rsid w:val="00971EC4"/>
    <w:rsid w:val="0097328D"/>
    <w:rsid w:val="0097389B"/>
    <w:rsid w:val="00973AD6"/>
    <w:rsid w:val="00974E3A"/>
    <w:rsid w:val="009752E9"/>
    <w:rsid w:val="0097539D"/>
    <w:rsid w:val="00976775"/>
    <w:rsid w:val="009770D6"/>
    <w:rsid w:val="00977DBB"/>
    <w:rsid w:val="00981009"/>
    <w:rsid w:val="009812F1"/>
    <w:rsid w:val="009823A5"/>
    <w:rsid w:val="00984897"/>
    <w:rsid w:val="009850BB"/>
    <w:rsid w:val="009850BD"/>
    <w:rsid w:val="0098555E"/>
    <w:rsid w:val="00985730"/>
    <w:rsid w:val="00986F0F"/>
    <w:rsid w:val="00987399"/>
    <w:rsid w:val="0098757B"/>
    <w:rsid w:val="00987707"/>
    <w:rsid w:val="00987A48"/>
    <w:rsid w:val="00987B6C"/>
    <w:rsid w:val="00987D69"/>
    <w:rsid w:val="00990652"/>
    <w:rsid w:val="0099077D"/>
    <w:rsid w:val="00990A24"/>
    <w:rsid w:val="0099153A"/>
    <w:rsid w:val="009927CA"/>
    <w:rsid w:val="0099285B"/>
    <w:rsid w:val="00992D4C"/>
    <w:rsid w:val="0099353E"/>
    <w:rsid w:val="009939EE"/>
    <w:rsid w:val="009947D0"/>
    <w:rsid w:val="00995612"/>
    <w:rsid w:val="0099581E"/>
    <w:rsid w:val="0099601B"/>
    <w:rsid w:val="0099742B"/>
    <w:rsid w:val="009A0C39"/>
    <w:rsid w:val="009A1771"/>
    <w:rsid w:val="009A22E9"/>
    <w:rsid w:val="009A3C21"/>
    <w:rsid w:val="009A4343"/>
    <w:rsid w:val="009A467A"/>
    <w:rsid w:val="009A5342"/>
    <w:rsid w:val="009A5A2B"/>
    <w:rsid w:val="009A6ACD"/>
    <w:rsid w:val="009A6FAB"/>
    <w:rsid w:val="009B050D"/>
    <w:rsid w:val="009B0EFB"/>
    <w:rsid w:val="009B1290"/>
    <w:rsid w:val="009B2389"/>
    <w:rsid w:val="009B26DB"/>
    <w:rsid w:val="009B306A"/>
    <w:rsid w:val="009B31F4"/>
    <w:rsid w:val="009B38D8"/>
    <w:rsid w:val="009B4F59"/>
    <w:rsid w:val="009B5F22"/>
    <w:rsid w:val="009B61B3"/>
    <w:rsid w:val="009B67DD"/>
    <w:rsid w:val="009B70A6"/>
    <w:rsid w:val="009B75C2"/>
    <w:rsid w:val="009C06D2"/>
    <w:rsid w:val="009C087D"/>
    <w:rsid w:val="009C0F07"/>
    <w:rsid w:val="009C29D0"/>
    <w:rsid w:val="009C2ABC"/>
    <w:rsid w:val="009C2D06"/>
    <w:rsid w:val="009C3E4A"/>
    <w:rsid w:val="009C3F5F"/>
    <w:rsid w:val="009C4541"/>
    <w:rsid w:val="009C48F2"/>
    <w:rsid w:val="009C5119"/>
    <w:rsid w:val="009C547A"/>
    <w:rsid w:val="009C5E35"/>
    <w:rsid w:val="009C6393"/>
    <w:rsid w:val="009C6DCE"/>
    <w:rsid w:val="009C7013"/>
    <w:rsid w:val="009C7497"/>
    <w:rsid w:val="009D043E"/>
    <w:rsid w:val="009D0DC3"/>
    <w:rsid w:val="009D11BB"/>
    <w:rsid w:val="009D2348"/>
    <w:rsid w:val="009D23A9"/>
    <w:rsid w:val="009D3A07"/>
    <w:rsid w:val="009D4242"/>
    <w:rsid w:val="009D4E09"/>
    <w:rsid w:val="009D50B5"/>
    <w:rsid w:val="009D5600"/>
    <w:rsid w:val="009D582C"/>
    <w:rsid w:val="009D5A19"/>
    <w:rsid w:val="009D5B76"/>
    <w:rsid w:val="009D5CE1"/>
    <w:rsid w:val="009D661A"/>
    <w:rsid w:val="009D664F"/>
    <w:rsid w:val="009D6818"/>
    <w:rsid w:val="009E0419"/>
    <w:rsid w:val="009E0E01"/>
    <w:rsid w:val="009E17F5"/>
    <w:rsid w:val="009E1971"/>
    <w:rsid w:val="009E31FA"/>
    <w:rsid w:val="009E346A"/>
    <w:rsid w:val="009E3511"/>
    <w:rsid w:val="009E3C1E"/>
    <w:rsid w:val="009E3E38"/>
    <w:rsid w:val="009E435A"/>
    <w:rsid w:val="009E45AF"/>
    <w:rsid w:val="009E4B3A"/>
    <w:rsid w:val="009E4C52"/>
    <w:rsid w:val="009E534E"/>
    <w:rsid w:val="009E59B9"/>
    <w:rsid w:val="009E6F88"/>
    <w:rsid w:val="009E79A8"/>
    <w:rsid w:val="009E7B52"/>
    <w:rsid w:val="009F0844"/>
    <w:rsid w:val="009F0A1D"/>
    <w:rsid w:val="009F0C4D"/>
    <w:rsid w:val="009F15B3"/>
    <w:rsid w:val="009F47DF"/>
    <w:rsid w:val="009F4B28"/>
    <w:rsid w:val="009F4B9A"/>
    <w:rsid w:val="009F4F5C"/>
    <w:rsid w:val="009F57FB"/>
    <w:rsid w:val="009F594E"/>
    <w:rsid w:val="009F6869"/>
    <w:rsid w:val="009F7091"/>
    <w:rsid w:val="00A01406"/>
    <w:rsid w:val="00A01699"/>
    <w:rsid w:val="00A0251D"/>
    <w:rsid w:val="00A03C96"/>
    <w:rsid w:val="00A05B7E"/>
    <w:rsid w:val="00A05FD5"/>
    <w:rsid w:val="00A10205"/>
    <w:rsid w:val="00A103DE"/>
    <w:rsid w:val="00A1073D"/>
    <w:rsid w:val="00A10A84"/>
    <w:rsid w:val="00A11789"/>
    <w:rsid w:val="00A125FF"/>
    <w:rsid w:val="00A147A1"/>
    <w:rsid w:val="00A14B50"/>
    <w:rsid w:val="00A14E9F"/>
    <w:rsid w:val="00A157B2"/>
    <w:rsid w:val="00A15C01"/>
    <w:rsid w:val="00A17BBA"/>
    <w:rsid w:val="00A2092F"/>
    <w:rsid w:val="00A21301"/>
    <w:rsid w:val="00A2164F"/>
    <w:rsid w:val="00A23684"/>
    <w:rsid w:val="00A238DD"/>
    <w:rsid w:val="00A23927"/>
    <w:rsid w:val="00A23F64"/>
    <w:rsid w:val="00A241DB"/>
    <w:rsid w:val="00A25DFD"/>
    <w:rsid w:val="00A25F43"/>
    <w:rsid w:val="00A2713F"/>
    <w:rsid w:val="00A302EA"/>
    <w:rsid w:val="00A33C61"/>
    <w:rsid w:val="00A34958"/>
    <w:rsid w:val="00A35333"/>
    <w:rsid w:val="00A35E9D"/>
    <w:rsid w:val="00A35EAA"/>
    <w:rsid w:val="00A360E2"/>
    <w:rsid w:val="00A360EA"/>
    <w:rsid w:val="00A366D8"/>
    <w:rsid w:val="00A36DEE"/>
    <w:rsid w:val="00A37167"/>
    <w:rsid w:val="00A37672"/>
    <w:rsid w:val="00A37EEB"/>
    <w:rsid w:val="00A40247"/>
    <w:rsid w:val="00A403C5"/>
    <w:rsid w:val="00A40E41"/>
    <w:rsid w:val="00A41049"/>
    <w:rsid w:val="00A413C3"/>
    <w:rsid w:val="00A4160A"/>
    <w:rsid w:val="00A41BBF"/>
    <w:rsid w:val="00A43122"/>
    <w:rsid w:val="00A435A6"/>
    <w:rsid w:val="00A44A56"/>
    <w:rsid w:val="00A44A7C"/>
    <w:rsid w:val="00A44B78"/>
    <w:rsid w:val="00A44C04"/>
    <w:rsid w:val="00A44D8B"/>
    <w:rsid w:val="00A45658"/>
    <w:rsid w:val="00A4567B"/>
    <w:rsid w:val="00A45DBC"/>
    <w:rsid w:val="00A46511"/>
    <w:rsid w:val="00A46EEA"/>
    <w:rsid w:val="00A504F7"/>
    <w:rsid w:val="00A5071B"/>
    <w:rsid w:val="00A508CF"/>
    <w:rsid w:val="00A51643"/>
    <w:rsid w:val="00A52818"/>
    <w:rsid w:val="00A53853"/>
    <w:rsid w:val="00A538AD"/>
    <w:rsid w:val="00A53A9E"/>
    <w:rsid w:val="00A53AA2"/>
    <w:rsid w:val="00A53C56"/>
    <w:rsid w:val="00A53CC5"/>
    <w:rsid w:val="00A55E54"/>
    <w:rsid w:val="00A56311"/>
    <w:rsid w:val="00A56622"/>
    <w:rsid w:val="00A56687"/>
    <w:rsid w:val="00A5703D"/>
    <w:rsid w:val="00A608C1"/>
    <w:rsid w:val="00A6103B"/>
    <w:rsid w:val="00A61627"/>
    <w:rsid w:val="00A61848"/>
    <w:rsid w:val="00A61B4B"/>
    <w:rsid w:val="00A62714"/>
    <w:rsid w:val="00A628D4"/>
    <w:rsid w:val="00A629E9"/>
    <w:rsid w:val="00A62DA9"/>
    <w:rsid w:val="00A6341F"/>
    <w:rsid w:val="00A63712"/>
    <w:rsid w:val="00A63CE0"/>
    <w:rsid w:val="00A64C07"/>
    <w:rsid w:val="00A65278"/>
    <w:rsid w:val="00A65DF9"/>
    <w:rsid w:val="00A663C2"/>
    <w:rsid w:val="00A672DB"/>
    <w:rsid w:val="00A67A26"/>
    <w:rsid w:val="00A67CBE"/>
    <w:rsid w:val="00A70609"/>
    <w:rsid w:val="00A7082F"/>
    <w:rsid w:val="00A717AB"/>
    <w:rsid w:val="00A72378"/>
    <w:rsid w:val="00A73C76"/>
    <w:rsid w:val="00A741FE"/>
    <w:rsid w:val="00A74F71"/>
    <w:rsid w:val="00A75041"/>
    <w:rsid w:val="00A75C8B"/>
    <w:rsid w:val="00A75F9A"/>
    <w:rsid w:val="00A76000"/>
    <w:rsid w:val="00A7606A"/>
    <w:rsid w:val="00A76FC8"/>
    <w:rsid w:val="00A7781F"/>
    <w:rsid w:val="00A80241"/>
    <w:rsid w:val="00A803AE"/>
    <w:rsid w:val="00A803B0"/>
    <w:rsid w:val="00A8146E"/>
    <w:rsid w:val="00A81AFD"/>
    <w:rsid w:val="00A81F69"/>
    <w:rsid w:val="00A81F79"/>
    <w:rsid w:val="00A833A5"/>
    <w:rsid w:val="00A83474"/>
    <w:rsid w:val="00A84052"/>
    <w:rsid w:val="00A84BDE"/>
    <w:rsid w:val="00A84EB2"/>
    <w:rsid w:val="00A86370"/>
    <w:rsid w:val="00A8676D"/>
    <w:rsid w:val="00A90CAB"/>
    <w:rsid w:val="00A90E06"/>
    <w:rsid w:val="00A9166F"/>
    <w:rsid w:val="00A9173E"/>
    <w:rsid w:val="00A91B6F"/>
    <w:rsid w:val="00A91DA0"/>
    <w:rsid w:val="00A91E5A"/>
    <w:rsid w:val="00A928A5"/>
    <w:rsid w:val="00A94CD6"/>
    <w:rsid w:val="00A94D1E"/>
    <w:rsid w:val="00A95624"/>
    <w:rsid w:val="00A95793"/>
    <w:rsid w:val="00A9584E"/>
    <w:rsid w:val="00A95861"/>
    <w:rsid w:val="00A95DB9"/>
    <w:rsid w:val="00A95E53"/>
    <w:rsid w:val="00A9689D"/>
    <w:rsid w:val="00A96D6F"/>
    <w:rsid w:val="00A96DDD"/>
    <w:rsid w:val="00A97191"/>
    <w:rsid w:val="00A97858"/>
    <w:rsid w:val="00A9785B"/>
    <w:rsid w:val="00A97E43"/>
    <w:rsid w:val="00AA059C"/>
    <w:rsid w:val="00AA0F0E"/>
    <w:rsid w:val="00AA22DA"/>
    <w:rsid w:val="00AA27E7"/>
    <w:rsid w:val="00AA2B2E"/>
    <w:rsid w:val="00AA3214"/>
    <w:rsid w:val="00AA352C"/>
    <w:rsid w:val="00AA36BA"/>
    <w:rsid w:val="00AA3EA1"/>
    <w:rsid w:val="00AA45A8"/>
    <w:rsid w:val="00AA4DE4"/>
    <w:rsid w:val="00AA5266"/>
    <w:rsid w:val="00AA5B2C"/>
    <w:rsid w:val="00AA64D9"/>
    <w:rsid w:val="00AA67D5"/>
    <w:rsid w:val="00AA705C"/>
    <w:rsid w:val="00AA7E95"/>
    <w:rsid w:val="00AB0486"/>
    <w:rsid w:val="00AB0DC9"/>
    <w:rsid w:val="00AB0E72"/>
    <w:rsid w:val="00AB1F77"/>
    <w:rsid w:val="00AB2FC8"/>
    <w:rsid w:val="00AB56EB"/>
    <w:rsid w:val="00AB68AA"/>
    <w:rsid w:val="00AB76AD"/>
    <w:rsid w:val="00AB7A0B"/>
    <w:rsid w:val="00AB7F87"/>
    <w:rsid w:val="00AB7FE0"/>
    <w:rsid w:val="00AC0836"/>
    <w:rsid w:val="00AC0B4C"/>
    <w:rsid w:val="00AC1B03"/>
    <w:rsid w:val="00AC212F"/>
    <w:rsid w:val="00AC2675"/>
    <w:rsid w:val="00AC2A5A"/>
    <w:rsid w:val="00AC2B52"/>
    <w:rsid w:val="00AC2D8B"/>
    <w:rsid w:val="00AC3AFD"/>
    <w:rsid w:val="00AC4120"/>
    <w:rsid w:val="00AC44CA"/>
    <w:rsid w:val="00AC4896"/>
    <w:rsid w:val="00AC59AD"/>
    <w:rsid w:val="00AC5AF3"/>
    <w:rsid w:val="00AC6511"/>
    <w:rsid w:val="00AD0D09"/>
    <w:rsid w:val="00AD19A4"/>
    <w:rsid w:val="00AD1E48"/>
    <w:rsid w:val="00AD2508"/>
    <w:rsid w:val="00AD253C"/>
    <w:rsid w:val="00AD293B"/>
    <w:rsid w:val="00AD29C8"/>
    <w:rsid w:val="00AD3844"/>
    <w:rsid w:val="00AD3F95"/>
    <w:rsid w:val="00AD47FB"/>
    <w:rsid w:val="00AD49D6"/>
    <w:rsid w:val="00AD5903"/>
    <w:rsid w:val="00AD72BF"/>
    <w:rsid w:val="00AD750F"/>
    <w:rsid w:val="00AD795C"/>
    <w:rsid w:val="00AD7CD6"/>
    <w:rsid w:val="00AD7E6D"/>
    <w:rsid w:val="00AE07DF"/>
    <w:rsid w:val="00AE07E2"/>
    <w:rsid w:val="00AE09ED"/>
    <w:rsid w:val="00AE17E8"/>
    <w:rsid w:val="00AE1AF0"/>
    <w:rsid w:val="00AE1F7A"/>
    <w:rsid w:val="00AE2035"/>
    <w:rsid w:val="00AE20E6"/>
    <w:rsid w:val="00AE2F1C"/>
    <w:rsid w:val="00AE4C32"/>
    <w:rsid w:val="00AE5CD6"/>
    <w:rsid w:val="00AE77CE"/>
    <w:rsid w:val="00AF03B0"/>
    <w:rsid w:val="00AF0E15"/>
    <w:rsid w:val="00AF1596"/>
    <w:rsid w:val="00AF35D0"/>
    <w:rsid w:val="00AF386A"/>
    <w:rsid w:val="00AF38A0"/>
    <w:rsid w:val="00AF3B90"/>
    <w:rsid w:val="00AF58DB"/>
    <w:rsid w:val="00AF6EBB"/>
    <w:rsid w:val="00AF6F06"/>
    <w:rsid w:val="00AF78DA"/>
    <w:rsid w:val="00AF79BD"/>
    <w:rsid w:val="00AF7A81"/>
    <w:rsid w:val="00AF7BC8"/>
    <w:rsid w:val="00AF7C30"/>
    <w:rsid w:val="00B00775"/>
    <w:rsid w:val="00B009CA"/>
    <w:rsid w:val="00B00E4E"/>
    <w:rsid w:val="00B011B7"/>
    <w:rsid w:val="00B0209D"/>
    <w:rsid w:val="00B023D0"/>
    <w:rsid w:val="00B03036"/>
    <w:rsid w:val="00B03519"/>
    <w:rsid w:val="00B0392B"/>
    <w:rsid w:val="00B0466F"/>
    <w:rsid w:val="00B04A5A"/>
    <w:rsid w:val="00B05606"/>
    <w:rsid w:val="00B06BE3"/>
    <w:rsid w:val="00B072DC"/>
    <w:rsid w:val="00B1029E"/>
    <w:rsid w:val="00B10D23"/>
    <w:rsid w:val="00B110D0"/>
    <w:rsid w:val="00B114D0"/>
    <w:rsid w:val="00B114F5"/>
    <w:rsid w:val="00B11B3F"/>
    <w:rsid w:val="00B12925"/>
    <w:rsid w:val="00B12F93"/>
    <w:rsid w:val="00B13205"/>
    <w:rsid w:val="00B142EB"/>
    <w:rsid w:val="00B15090"/>
    <w:rsid w:val="00B1664C"/>
    <w:rsid w:val="00B16D32"/>
    <w:rsid w:val="00B17B0C"/>
    <w:rsid w:val="00B17B3C"/>
    <w:rsid w:val="00B20C7F"/>
    <w:rsid w:val="00B2137B"/>
    <w:rsid w:val="00B2191F"/>
    <w:rsid w:val="00B21D2A"/>
    <w:rsid w:val="00B21D3C"/>
    <w:rsid w:val="00B22552"/>
    <w:rsid w:val="00B2278F"/>
    <w:rsid w:val="00B229A5"/>
    <w:rsid w:val="00B22F68"/>
    <w:rsid w:val="00B2310C"/>
    <w:rsid w:val="00B2392E"/>
    <w:rsid w:val="00B23955"/>
    <w:rsid w:val="00B2418D"/>
    <w:rsid w:val="00B248D4"/>
    <w:rsid w:val="00B24A48"/>
    <w:rsid w:val="00B24D42"/>
    <w:rsid w:val="00B2600B"/>
    <w:rsid w:val="00B26825"/>
    <w:rsid w:val="00B27843"/>
    <w:rsid w:val="00B2789D"/>
    <w:rsid w:val="00B30014"/>
    <w:rsid w:val="00B30D38"/>
    <w:rsid w:val="00B31032"/>
    <w:rsid w:val="00B31B3E"/>
    <w:rsid w:val="00B31F91"/>
    <w:rsid w:val="00B32375"/>
    <w:rsid w:val="00B34A7A"/>
    <w:rsid w:val="00B34D1A"/>
    <w:rsid w:val="00B34EEE"/>
    <w:rsid w:val="00B36104"/>
    <w:rsid w:val="00B372DE"/>
    <w:rsid w:val="00B402F2"/>
    <w:rsid w:val="00B40AEF"/>
    <w:rsid w:val="00B40D1E"/>
    <w:rsid w:val="00B41402"/>
    <w:rsid w:val="00B41B62"/>
    <w:rsid w:val="00B41D0C"/>
    <w:rsid w:val="00B4411A"/>
    <w:rsid w:val="00B44A0E"/>
    <w:rsid w:val="00B44A76"/>
    <w:rsid w:val="00B45410"/>
    <w:rsid w:val="00B4625A"/>
    <w:rsid w:val="00B47142"/>
    <w:rsid w:val="00B47237"/>
    <w:rsid w:val="00B4765D"/>
    <w:rsid w:val="00B476EB"/>
    <w:rsid w:val="00B479CD"/>
    <w:rsid w:val="00B47C02"/>
    <w:rsid w:val="00B50910"/>
    <w:rsid w:val="00B523BA"/>
    <w:rsid w:val="00B5240A"/>
    <w:rsid w:val="00B53100"/>
    <w:rsid w:val="00B54D82"/>
    <w:rsid w:val="00B54DF4"/>
    <w:rsid w:val="00B54EEA"/>
    <w:rsid w:val="00B5511D"/>
    <w:rsid w:val="00B55655"/>
    <w:rsid w:val="00B55AB8"/>
    <w:rsid w:val="00B5638B"/>
    <w:rsid w:val="00B566DC"/>
    <w:rsid w:val="00B5707B"/>
    <w:rsid w:val="00B60CDD"/>
    <w:rsid w:val="00B60CEE"/>
    <w:rsid w:val="00B618F7"/>
    <w:rsid w:val="00B61A53"/>
    <w:rsid w:val="00B62341"/>
    <w:rsid w:val="00B62A75"/>
    <w:rsid w:val="00B62C51"/>
    <w:rsid w:val="00B6324B"/>
    <w:rsid w:val="00B64CD5"/>
    <w:rsid w:val="00B6501D"/>
    <w:rsid w:val="00B653A6"/>
    <w:rsid w:val="00B6568F"/>
    <w:rsid w:val="00B65FB9"/>
    <w:rsid w:val="00B6604C"/>
    <w:rsid w:val="00B66DD7"/>
    <w:rsid w:val="00B66E56"/>
    <w:rsid w:val="00B67258"/>
    <w:rsid w:val="00B67694"/>
    <w:rsid w:val="00B67B8F"/>
    <w:rsid w:val="00B703B8"/>
    <w:rsid w:val="00B70FDB"/>
    <w:rsid w:val="00B71A2E"/>
    <w:rsid w:val="00B72226"/>
    <w:rsid w:val="00B724F1"/>
    <w:rsid w:val="00B72D90"/>
    <w:rsid w:val="00B7433B"/>
    <w:rsid w:val="00B75183"/>
    <w:rsid w:val="00B75194"/>
    <w:rsid w:val="00B752F5"/>
    <w:rsid w:val="00B7571E"/>
    <w:rsid w:val="00B759C8"/>
    <w:rsid w:val="00B75CDE"/>
    <w:rsid w:val="00B7617C"/>
    <w:rsid w:val="00B76511"/>
    <w:rsid w:val="00B76774"/>
    <w:rsid w:val="00B80333"/>
    <w:rsid w:val="00B81473"/>
    <w:rsid w:val="00B82417"/>
    <w:rsid w:val="00B82A2C"/>
    <w:rsid w:val="00B82FFF"/>
    <w:rsid w:val="00B83CEE"/>
    <w:rsid w:val="00B84101"/>
    <w:rsid w:val="00B84B53"/>
    <w:rsid w:val="00B8503E"/>
    <w:rsid w:val="00B8549D"/>
    <w:rsid w:val="00B854ED"/>
    <w:rsid w:val="00B8657F"/>
    <w:rsid w:val="00B86C17"/>
    <w:rsid w:val="00B86DE3"/>
    <w:rsid w:val="00B86F19"/>
    <w:rsid w:val="00B87260"/>
    <w:rsid w:val="00B872C1"/>
    <w:rsid w:val="00B87FBE"/>
    <w:rsid w:val="00B90777"/>
    <w:rsid w:val="00B9083E"/>
    <w:rsid w:val="00B90A08"/>
    <w:rsid w:val="00B916D4"/>
    <w:rsid w:val="00B91ED0"/>
    <w:rsid w:val="00B92148"/>
    <w:rsid w:val="00B928E4"/>
    <w:rsid w:val="00B9332B"/>
    <w:rsid w:val="00B9474E"/>
    <w:rsid w:val="00B95A0C"/>
    <w:rsid w:val="00B96C25"/>
    <w:rsid w:val="00B96DDE"/>
    <w:rsid w:val="00B9790D"/>
    <w:rsid w:val="00B97A35"/>
    <w:rsid w:val="00BA08FD"/>
    <w:rsid w:val="00BA0B40"/>
    <w:rsid w:val="00BA21BB"/>
    <w:rsid w:val="00BA3731"/>
    <w:rsid w:val="00BA39C2"/>
    <w:rsid w:val="00BA4708"/>
    <w:rsid w:val="00BA4BCA"/>
    <w:rsid w:val="00BA4FE9"/>
    <w:rsid w:val="00BA6018"/>
    <w:rsid w:val="00BA65F6"/>
    <w:rsid w:val="00BA661A"/>
    <w:rsid w:val="00BA6818"/>
    <w:rsid w:val="00BA69D8"/>
    <w:rsid w:val="00BA6CBB"/>
    <w:rsid w:val="00BA71B3"/>
    <w:rsid w:val="00BA78B8"/>
    <w:rsid w:val="00BB0A5F"/>
    <w:rsid w:val="00BB1448"/>
    <w:rsid w:val="00BB1A51"/>
    <w:rsid w:val="00BB2B35"/>
    <w:rsid w:val="00BB4D62"/>
    <w:rsid w:val="00BB55D1"/>
    <w:rsid w:val="00BB56CC"/>
    <w:rsid w:val="00BB570D"/>
    <w:rsid w:val="00BB5762"/>
    <w:rsid w:val="00BB5BA9"/>
    <w:rsid w:val="00BB6C2F"/>
    <w:rsid w:val="00BB6EBB"/>
    <w:rsid w:val="00BB701A"/>
    <w:rsid w:val="00BB71D1"/>
    <w:rsid w:val="00BB73E5"/>
    <w:rsid w:val="00BC0466"/>
    <w:rsid w:val="00BC05E9"/>
    <w:rsid w:val="00BC1AC5"/>
    <w:rsid w:val="00BC1B65"/>
    <w:rsid w:val="00BC1CDB"/>
    <w:rsid w:val="00BC216B"/>
    <w:rsid w:val="00BC22DF"/>
    <w:rsid w:val="00BC37A3"/>
    <w:rsid w:val="00BC4EA6"/>
    <w:rsid w:val="00BC5CC1"/>
    <w:rsid w:val="00BC7F90"/>
    <w:rsid w:val="00BD0479"/>
    <w:rsid w:val="00BD078E"/>
    <w:rsid w:val="00BD1CE1"/>
    <w:rsid w:val="00BD1FA5"/>
    <w:rsid w:val="00BD2251"/>
    <w:rsid w:val="00BD2EDD"/>
    <w:rsid w:val="00BD4195"/>
    <w:rsid w:val="00BD47D7"/>
    <w:rsid w:val="00BD50CE"/>
    <w:rsid w:val="00BD547D"/>
    <w:rsid w:val="00BD587B"/>
    <w:rsid w:val="00BD5D6B"/>
    <w:rsid w:val="00BD6C67"/>
    <w:rsid w:val="00BD709C"/>
    <w:rsid w:val="00BD72F9"/>
    <w:rsid w:val="00BD7AF3"/>
    <w:rsid w:val="00BD7D4B"/>
    <w:rsid w:val="00BE1B59"/>
    <w:rsid w:val="00BE1EC4"/>
    <w:rsid w:val="00BE2A2A"/>
    <w:rsid w:val="00BE2BB0"/>
    <w:rsid w:val="00BE2D5B"/>
    <w:rsid w:val="00BE2EC2"/>
    <w:rsid w:val="00BE317F"/>
    <w:rsid w:val="00BE6758"/>
    <w:rsid w:val="00BE6A7D"/>
    <w:rsid w:val="00BE6BBF"/>
    <w:rsid w:val="00BE6E7F"/>
    <w:rsid w:val="00BE6F36"/>
    <w:rsid w:val="00BE731D"/>
    <w:rsid w:val="00BE783C"/>
    <w:rsid w:val="00BF0198"/>
    <w:rsid w:val="00BF0581"/>
    <w:rsid w:val="00BF16DB"/>
    <w:rsid w:val="00BF1981"/>
    <w:rsid w:val="00BF21CB"/>
    <w:rsid w:val="00BF2EFD"/>
    <w:rsid w:val="00BF354C"/>
    <w:rsid w:val="00BF3D90"/>
    <w:rsid w:val="00BF445A"/>
    <w:rsid w:val="00BF4969"/>
    <w:rsid w:val="00BF4B33"/>
    <w:rsid w:val="00BF4C50"/>
    <w:rsid w:val="00BF541D"/>
    <w:rsid w:val="00BF7891"/>
    <w:rsid w:val="00C00003"/>
    <w:rsid w:val="00C00BA4"/>
    <w:rsid w:val="00C01784"/>
    <w:rsid w:val="00C01ACC"/>
    <w:rsid w:val="00C023F6"/>
    <w:rsid w:val="00C03C7A"/>
    <w:rsid w:val="00C04642"/>
    <w:rsid w:val="00C05720"/>
    <w:rsid w:val="00C05F42"/>
    <w:rsid w:val="00C069C8"/>
    <w:rsid w:val="00C06E26"/>
    <w:rsid w:val="00C076CC"/>
    <w:rsid w:val="00C104F8"/>
    <w:rsid w:val="00C10FCE"/>
    <w:rsid w:val="00C11451"/>
    <w:rsid w:val="00C11A0B"/>
    <w:rsid w:val="00C12927"/>
    <w:rsid w:val="00C12C24"/>
    <w:rsid w:val="00C12E32"/>
    <w:rsid w:val="00C15425"/>
    <w:rsid w:val="00C1620B"/>
    <w:rsid w:val="00C163B4"/>
    <w:rsid w:val="00C16FEB"/>
    <w:rsid w:val="00C17553"/>
    <w:rsid w:val="00C17E67"/>
    <w:rsid w:val="00C20089"/>
    <w:rsid w:val="00C21994"/>
    <w:rsid w:val="00C219F8"/>
    <w:rsid w:val="00C21F52"/>
    <w:rsid w:val="00C225EB"/>
    <w:rsid w:val="00C251E2"/>
    <w:rsid w:val="00C25603"/>
    <w:rsid w:val="00C262DA"/>
    <w:rsid w:val="00C26B13"/>
    <w:rsid w:val="00C27DBC"/>
    <w:rsid w:val="00C31B43"/>
    <w:rsid w:val="00C31E05"/>
    <w:rsid w:val="00C3259E"/>
    <w:rsid w:val="00C32650"/>
    <w:rsid w:val="00C336A0"/>
    <w:rsid w:val="00C33C18"/>
    <w:rsid w:val="00C34A12"/>
    <w:rsid w:val="00C3552A"/>
    <w:rsid w:val="00C357F6"/>
    <w:rsid w:val="00C373DC"/>
    <w:rsid w:val="00C40B46"/>
    <w:rsid w:val="00C40DAD"/>
    <w:rsid w:val="00C42459"/>
    <w:rsid w:val="00C42738"/>
    <w:rsid w:val="00C43002"/>
    <w:rsid w:val="00C43281"/>
    <w:rsid w:val="00C43729"/>
    <w:rsid w:val="00C43783"/>
    <w:rsid w:val="00C44341"/>
    <w:rsid w:val="00C44588"/>
    <w:rsid w:val="00C4468F"/>
    <w:rsid w:val="00C44ABB"/>
    <w:rsid w:val="00C45A8F"/>
    <w:rsid w:val="00C45CD0"/>
    <w:rsid w:val="00C45F27"/>
    <w:rsid w:val="00C46019"/>
    <w:rsid w:val="00C4701E"/>
    <w:rsid w:val="00C47382"/>
    <w:rsid w:val="00C519C5"/>
    <w:rsid w:val="00C5298D"/>
    <w:rsid w:val="00C53F62"/>
    <w:rsid w:val="00C54B22"/>
    <w:rsid w:val="00C554E3"/>
    <w:rsid w:val="00C55A0F"/>
    <w:rsid w:val="00C56870"/>
    <w:rsid w:val="00C56DFC"/>
    <w:rsid w:val="00C57088"/>
    <w:rsid w:val="00C57AFD"/>
    <w:rsid w:val="00C60BED"/>
    <w:rsid w:val="00C60F15"/>
    <w:rsid w:val="00C6136E"/>
    <w:rsid w:val="00C61388"/>
    <w:rsid w:val="00C61CC8"/>
    <w:rsid w:val="00C61F3B"/>
    <w:rsid w:val="00C630D1"/>
    <w:rsid w:val="00C63ABA"/>
    <w:rsid w:val="00C63AFB"/>
    <w:rsid w:val="00C64698"/>
    <w:rsid w:val="00C65221"/>
    <w:rsid w:val="00C65316"/>
    <w:rsid w:val="00C65890"/>
    <w:rsid w:val="00C658C7"/>
    <w:rsid w:val="00C65BAB"/>
    <w:rsid w:val="00C660D1"/>
    <w:rsid w:val="00C66734"/>
    <w:rsid w:val="00C66EC6"/>
    <w:rsid w:val="00C67092"/>
    <w:rsid w:val="00C676EC"/>
    <w:rsid w:val="00C70638"/>
    <w:rsid w:val="00C71D3A"/>
    <w:rsid w:val="00C72A34"/>
    <w:rsid w:val="00C73585"/>
    <w:rsid w:val="00C73633"/>
    <w:rsid w:val="00C75214"/>
    <w:rsid w:val="00C752B3"/>
    <w:rsid w:val="00C7560B"/>
    <w:rsid w:val="00C75911"/>
    <w:rsid w:val="00C75C11"/>
    <w:rsid w:val="00C7605C"/>
    <w:rsid w:val="00C7687C"/>
    <w:rsid w:val="00C76FFA"/>
    <w:rsid w:val="00C77230"/>
    <w:rsid w:val="00C776B1"/>
    <w:rsid w:val="00C7786B"/>
    <w:rsid w:val="00C77A80"/>
    <w:rsid w:val="00C80766"/>
    <w:rsid w:val="00C825B5"/>
    <w:rsid w:val="00C83626"/>
    <w:rsid w:val="00C83728"/>
    <w:rsid w:val="00C85822"/>
    <w:rsid w:val="00C862E7"/>
    <w:rsid w:val="00C86497"/>
    <w:rsid w:val="00C865D1"/>
    <w:rsid w:val="00C86964"/>
    <w:rsid w:val="00C87A90"/>
    <w:rsid w:val="00C907CA"/>
    <w:rsid w:val="00C932F9"/>
    <w:rsid w:val="00C9350A"/>
    <w:rsid w:val="00C942B9"/>
    <w:rsid w:val="00C94B9B"/>
    <w:rsid w:val="00C95A81"/>
    <w:rsid w:val="00C96184"/>
    <w:rsid w:val="00C96449"/>
    <w:rsid w:val="00C96653"/>
    <w:rsid w:val="00C9666F"/>
    <w:rsid w:val="00C97280"/>
    <w:rsid w:val="00C97612"/>
    <w:rsid w:val="00C97C06"/>
    <w:rsid w:val="00CA05AA"/>
    <w:rsid w:val="00CA0C71"/>
    <w:rsid w:val="00CA0CCD"/>
    <w:rsid w:val="00CA18C6"/>
    <w:rsid w:val="00CA1AE0"/>
    <w:rsid w:val="00CA2105"/>
    <w:rsid w:val="00CA2136"/>
    <w:rsid w:val="00CA2A84"/>
    <w:rsid w:val="00CA2E10"/>
    <w:rsid w:val="00CA324C"/>
    <w:rsid w:val="00CA415D"/>
    <w:rsid w:val="00CA4248"/>
    <w:rsid w:val="00CA4C3E"/>
    <w:rsid w:val="00CA5328"/>
    <w:rsid w:val="00CA5649"/>
    <w:rsid w:val="00CA5702"/>
    <w:rsid w:val="00CA66A7"/>
    <w:rsid w:val="00CA6B6F"/>
    <w:rsid w:val="00CA6BF0"/>
    <w:rsid w:val="00CA740F"/>
    <w:rsid w:val="00CA750C"/>
    <w:rsid w:val="00CA7AAB"/>
    <w:rsid w:val="00CB0389"/>
    <w:rsid w:val="00CB080B"/>
    <w:rsid w:val="00CB0F4F"/>
    <w:rsid w:val="00CB15EB"/>
    <w:rsid w:val="00CB2581"/>
    <w:rsid w:val="00CB314B"/>
    <w:rsid w:val="00CB37EB"/>
    <w:rsid w:val="00CB4090"/>
    <w:rsid w:val="00CB4DC6"/>
    <w:rsid w:val="00CB56B9"/>
    <w:rsid w:val="00CB64CC"/>
    <w:rsid w:val="00CB6A1D"/>
    <w:rsid w:val="00CB6C89"/>
    <w:rsid w:val="00CB6F34"/>
    <w:rsid w:val="00CB76CD"/>
    <w:rsid w:val="00CC08D0"/>
    <w:rsid w:val="00CC1DD9"/>
    <w:rsid w:val="00CC24D9"/>
    <w:rsid w:val="00CC2914"/>
    <w:rsid w:val="00CC51CF"/>
    <w:rsid w:val="00CC53B5"/>
    <w:rsid w:val="00CC5896"/>
    <w:rsid w:val="00CC5A0F"/>
    <w:rsid w:val="00CC5F42"/>
    <w:rsid w:val="00CC7468"/>
    <w:rsid w:val="00CC7974"/>
    <w:rsid w:val="00CD0B6D"/>
    <w:rsid w:val="00CD2490"/>
    <w:rsid w:val="00CD3AEC"/>
    <w:rsid w:val="00CD45D4"/>
    <w:rsid w:val="00CD59EB"/>
    <w:rsid w:val="00CD5ACA"/>
    <w:rsid w:val="00CD66DE"/>
    <w:rsid w:val="00CD6CBD"/>
    <w:rsid w:val="00CD70D4"/>
    <w:rsid w:val="00CD7934"/>
    <w:rsid w:val="00CE0131"/>
    <w:rsid w:val="00CE0422"/>
    <w:rsid w:val="00CE0CE0"/>
    <w:rsid w:val="00CE127D"/>
    <w:rsid w:val="00CE18C7"/>
    <w:rsid w:val="00CE1A57"/>
    <w:rsid w:val="00CE1CB6"/>
    <w:rsid w:val="00CE276B"/>
    <w:rsid w:val="00CE2969"/>
    <w:rsid w:val="00CE33FE"/>
    <w:rsid w:val="00CE37DF"/>
    <w:rsid w:val="00CE4531"/>
    <w:rsid w:val="00CE611A"/>
    <w:rsid w:val="00CE6C14"/>
    <w:rsid w:val="00CE7B5F"/>
    <w:rsid w:val="00CF08E3"/>
    <w:rsid w:val="00CF1848"/>
    <w:rsid w:val="00CF2D6C"/>
    <w:rsid w:val="00CF2F0D"/>
    <w:rsid w:val="00CF32F1"/>
    <w:rsid w:val="00CF4B24"/>
    <w:rsid w:val="00CF4B2E"/>
    <w:rsid w:val="00CF50B6"/>
    <w:rsid w:val="00CF514A"/>
    <w:rsid w:val="00CF5AC8"/>
    <w:rsid w:val="00CF5DE3"/>
    <w:rsid w:val="00CF6B87"/>
    <w:rsid w:val="00CF6C52"/>
    <w:rsid w:val="00CF726A"/>
    <w:rsid w:val="00CF78C7"/>
    <w:rsid w:val="00D00AC6"/>
    <w:rsid w:val="00D00C5B"/>
    <w:rsid w:val="00D01877"/>
    <w:rsid w:val="00D019FC"/>
    <w:rsid w:val="00D0295F"/>
    <w:rsid w:val="00D03574"/>
    <w:rsid w:val="00D03961"/>
    <w:rsid w:val="00D0461F"/>
    <w:rsid w:val="00D04D52"/>
    <w:rsid w:val="00D054BA"/>
    <w:rsid w:val="00D05628"/>
    <w:rsid w:val="00D056A0"/>
    <w:rsid w:val="00D06150"/>
    <w:rsid w:val="00D06CE0"/>
    <w:rsid w:val="00D078CF"/>
    <w:rsid w:val="00D10615"/>
    <w:rsid w:val="00D107F4"/>
    <w:rsid w:val="00D11644"/>
    <w:rsid w:val="00D12200"/>
    <w:rsid w:val="00D12441"/>
    <w:rsid w:val="00D128EF"/>
    <w:rsid w:val="00D13075"/>
    <w:rsid w:val="00D1380B"/>
    <w:rsid w:val="00D14040"/>
    <w:rsid w:val="00D14D7B"/>
    <w:rsid w:val="00D14F4F"/>
    <w:rsid w:val="00D153AD"/>
    <w:rsid w:val="00D15E12"/>
    <w:rsid w:val="00D162B6"/>
    <w:rsid w:val="00D178FC"/>
    <w:rsid w:val="00D179DD"/>
    <w:rsid w:val="00D20098"/>
    <w:rsid w:val="00D202CC"/>
    <w:rsid w:val="00D205B2"/>
    <w:rsid w:val="00D20887"/>
    <w:rsid w:val="00D20BC5"/>
    <w:rsid w:val="00D2135D"/>
    <w:rsid w:val="00D21515"/>
    <w:rsid w:val="00D218B1"/>
    <w:rsid w:val="00D21F05"/>
    <w:rsid w:val="00D238C3"/>
    <w:rsid w:val="00D239DD"/>
    <w:rsid w:val="00D23CA1"/>
    <w:rsid w:val="00D23F35"/>
    <w:rsid w:val="00D242C4"/>
    <w:rsid w:val="00D24495"/>
    <w:rsid w:val="00D246A5"/>
    <w:rsid w:val="00D24A52"/>
    <w:rsid w:val="00D30660"/>
    <w:rsid w:val="00D309D9"/>
    <w:rsid w:val="00D31F5F"/>
    <w:rsid w:val="00D3286A"/>
    <w:rsid w:val="00D32A2A"/>
    <w:rsid w:val="00D32F2A"/>
    <w:rsid w:val="00D3466F"/>
    <w:rsid w:val="00D35D5F"/>
    <w:rsid w:val="00D36B40"/>
    <w:rsid w:val="00D36C0E"/>
    <w:rsid w:val="00D36F26"/>
    <w:rsid w:val="00D3731D"/>
    <w:rsid w:val="00D4052F"/>
    <w:rsid w:val="00D408F3"/>
    <w:rsid w:val="00D40AAC"/>
    <w:rsid w:val="00D41247"/>
    <w:rsid w:val="00D4182C"/>
    <w:rsid w:val="00D423A2"/>
    <w:rsid w:val="00D42798"/>
    <w:rsid w:val="00D42C85"/>
    <w:rsid w:val="00D43F2E"/>
    <w:rsid w:val="00D44CD2"/>
    <w:rsid w:val="00D44E8E"/>
    <w:rsid w:val="00D458C9"/>
    <w:rsid w:val="00D45B48"/>
    <w:rsid w:val="00D45E91"/>
    <w:rsid w:val="00D464DF"/>
    <w:rsid w:val="00D46C0D"/>
    <w:rsid w:val="00D46DEB"/>
    <w:rsid w:val="00D471BA"/>
    <w:rsid w:val="00D478C0"/>
    <w:rsid w:val="00D47A80"/>
    <w:rsid w:val="00D47A8F"/>
    <w:rsid w:val="00D47E7D"/>
    <w:rsid w:val="00D5041C"/>
    <w:rsid w:val="00D5137A"/>
    <w:rsid w:val="00D51BAE"/>
    <w:rsid w:val="00D53295"/>
    <w:rsid w:val="00D53E4E"/>
    <w:rsid w:val="00D5423D"/>
    <w:rsid w:val="00D546B3"/>
    <w:rsid w:val="00D55015"/>
    <w:rsid w:val="00D55020"/>
    <w:rsid w:val="00D5581A"/>
    <w:rsid w:val="00D55A83"/>
    <w:rsid w:val="00D56030"/>
    <w:rsid w:val="00D56496"/>
    <w:rsid w:val="00D564AC"/>
    <w:rsid w:val="00D5711B"/>
    <w:rsid w:val="00D5740B"/>
    <w:rsid w:val="00D57F6A"/>
    <w:rsid w:val="00D60A10"/>
    <w:rsid w:val="00D60BB9"/>
    <w:rsid w:val="00D61876"/>
    <w:rsid w:val="00D623B5"/>
    <w:rsid w:val="00D63156"/>
    <w:rsid w:val="00D6375B"/>
    <w:rsid w:val="00D64726"/>
    <w:rsid w:val="00D64EED"/>
    <w:rsid w:val="00D659DE"/>
    <w:rsid w:val="00D6636D"/>
    <w:rsid w:val="00D67D87"/>
    <w:rsid w:val="00D70446"/>
    <w:rsid w:val="00D7064B"/>
    <w:rsid w:val="00D70BB9"/>
    <w:rsid w:val="00D71A75"/>
    <w:rsid w:val="00D7236F"/>
    <w:rsid w:val="00D724DD"/>
    <w:rsid w:val="00D72E72"/>
    <w:rsid w:val="00D74CC4"/>
    <w:rsid w:val="00D75819"/>
    <w:rsid w:val="00D7605B"/>
    <w:rsid w:val="00D76D72"/>
    <w:rsid w:val="00D773CF"/>
    <w:rsid w:val="00D776ED"/>
    <w:rsid w:val="00D800AF"/>
    <w:rsid w:val="00D80676"/>
    <w:rsid w:val="00D8184E"/>
    <w:rsid w:val="00D81C73"/>
    <w:rsid w:val="00D82A51"/>
    <w:rsid w:val="00D83F26"/>
    <w:rsid w:val="00D84768"/>
    <w:rsid w:val="00D848CC"/>
    <w:rsid w:val="00D84F70"/>
    <w:rsid w:val="00D852E1"/>
    <w:rsid w:val="00D8660D"/>
    <w:rsid w:val="00D870C2"/>
    <w:rsid w:val="00D87223"/>
    <w:rsid w:val="00D87A77"/>
    <w:rsid w:val="00D9094B"/>
    <w:rsid w:val="00D91F20"/>
    <w:rsid w:val="00D9394F"/>
    <w:rsid w:val="00D9448F"/>
    <w:rsid w:val="00D94760"/>
    <w:rsid w:val="00D947E4"/>
    <w:rsid w:val="00D94AD2"/>
    <w:rsid w:val="00D94F37"/>
    <w:rsid w:val="00D95BED"/>
    <w:rsid w:val="00D95EDC"/>
    <w:rsid w:val="00D96403"/>
    <w:rsid w:val="00D972D8"/>
    <w:rsid w:val="00DA0470"/>
    <w:rsid w:val="00DA0BED"/>
    <w:rsid w:val="00DA1C93"/>
    <w:rsid w:val="00DA1CF4"/>
    <w:rsid w:val="00DA3402"/>
    <w:rsid w:val="00DA370B"/>
    <w:rsid w:val="00DA3784"/>
    <w:rsid w:val="00DA5BE1"/>
    <w:rsid w:val="00DA5CF5"/>
    <w:rsid w:val="00DA6211"/>
    <w:rsid w:val="00DA645D"/>
    <w:rsid w:val="00DA65EC"/>
    <w:rsid w:val="00DB1882"/>
    <w:rsid w:val="00DB214C"/>
    <w:rsid w:val="00DB2DD8"/>
    <w:rsid w:val="00DB37AC"/>
    <w:rsid w:val="00DB4362"/>
    <w:rsid w:val="00DB50FE"/>
    <w:rsid w:val="00DB526B"/>
    <w:rsid w:val="00DB66B9"/>
    <w:rsid w:val="00DB695A"/>
    <w:rsid w:val="00DB74C6"/>
    <w:rsid w:val="00DB7653"/>
    <w:rsid w:val="00DC0E60"/>
    <w:rsid w:val="00DC10DD"/>
    <w:rsid w:val="00DC15E2"/>
    <w:rsid w:val="00DC16D1"/>
    <w:rsid w:val="00DC1AB4"/>
    <w:rsid w:val="00DC1FB7"/>
    <w:rsid w:val="00DC24ED"/>
    <w:rsid w:val="00DC29EF"/>
    <w:rsid w:val="00DC3A8F"/>
    <w:rsid w:val="00DC42DE"/>
    <w:rsid w:val="00DC4E07"/>
    <w:rsid w:val="00DC53DD"/>
    <w:rsid w:val="00DC5EB6"/>
    <w:rsid w:val="00DC6238"/>
    <w:rsid w:val="00DC73A2"/>
    <w:rsid w:val="00DC792A"/>
    <w:rsid w:val="00DC7B18"/>
    <w:rsid w:val="00DD0247"/>
    <w:rsid w:val="00DD11D5"/>
    <w:rsid w:val="00DD1E2F"/>
    <w:rsid w:val="00DD212D"/>
    <w:rsid w:val="00DD261E"/>
    <w:rsid w:val="00DD2657"/>
    <w:rsid w:val="00DD31F3"/>
    <w:rsid w:val="00DD3707"/>
    <w:rsid w:val="00DD3799"/>
    <w:rsid w:val="00DD40CA"/>
    <w:rsid w:val="00DD41BB"/>
    <w:rsid w:val="00DD4B3A"/>
    <w:rsid w:val="00DD4ECD"/>
    <w:rsid w:val="00DD4F4C"/>
    <w:rsid w:val="00DD5482"/>
    <w:rsid w:val="00DD652F"/>
    <w:rsid w:val="00DD65C2"/>
    <w:rsid w:val="00DD69B2"/>
    <w:rsid w:val="00DD7395"/>
    <w:rsid w:val="00DE0E98"/>
    <w:rsid w:val="00DE26A9"/>
    <w:rsid w:val="00DE2DE7"/>
    <w:rsid w:val="00DE3F06"/>
    <w:rsid w:val="00DE4AC9"/>
    <w:rsid w:val="00DE62CB"/>
    <w:rsid w:val="00DE6F32"/>
    <w:rsid w:val="00DE6F40"/>
    <w:rsid w:val="00DE7497"/>
    <w:rsid w:val="00DE7823"/>
    <w:rsid w:val="00DE7EE0"/>
    <w:rsid w:val="00DF0854"/>
    <w:rsid w:val="00DF09A6"/>
    <w:rsid w:val="00DF0B65"/>
    <w:rsid w:val="00DF1029"/>
    <w:rsid w:val="00DF11D2"/>
    <w:rsid w:val="00DF1286"/>
    <w:rsid w:val="00DF12B8"/>
    <w:rsid w:val="00DF20DB"/>
    <w:rsid w:val="00DF2D6D"/>
    <w:rsid w:val="00DF374A"/>
    <w:rsid w:val="00DF3950"/>
    <w:rsid w:val="00DF3D3A"/>
    <w:rsid w:val="00DF5F2D"/>
    <w:rsid w:val="00DF6431"/>
    <w:rsid w:val="00DF6C3A"/>
    <w:rsid w:val="00DF7564"/>
    <w:rsid w:val="00DF776B"/>
    <w:rsid w:val="00DF77CF"/>
    <w:rsid w:val="00E0147B"/>
    <w:rsid w:val="00E01882"/>
    <w:rsid w:val="00E01AE3"/>
    <w:rsid w:val="00E034DE"/>
    <w:rsid w:val="00E03575"/>
    <w:rsid w:val="00E03D13"/>
    <w:rsid w:val="00E0448F"/>
    <w:rsid w:val="00E051EF"/>
    <w:rsid w:val="00E0555E"/>
    <w:rsid w:val="00E061D6"/>
    <w:rsid w:val="00E1183C"/>
    <w:rsid w:val="00E11E98"/>
    <w:rsid w:val="00E12E61"/>
    <w:rsid w:val="00E137B6"/>
    <w:rsid w:val="00E13D41"/>
    <w:rsid w:val="00E140FE"/>
    <w:rsid w:val="00E14C54"/>
    <w:rsid w:val="00E1563A"/>
    <w:rsid w:val="00E1598D"/>
    <w:rsid w:val="00E15CFB"/>
    <w:rsid w:val="00E163B3"/>
    <w:rsid w:val="00E163CA"/>
    <w:rsid w:val="00E16592"/>
    <w:rsid w:val="00E200E3"/>
    <w:rsid w:val="00E2018C"/>
    <w:rsid w:val="00E222DE"/>
    <w:rsid w:val="00E22755"/>
    <w:rsid w:val="00E2355D"/>
    <w:rsid w:val="00E23B99"/>
    <w:rsid w:val="00E24577"/>
    <w:rsid w:val="00E24B22"/>
    <w:rsid w:val="00E24BF2"/>
    <w:rsid w:val="00E256DA"/>
    <w:rsid w:val="00E25F4A"/>
    <w:rsid w:val="00E26E79"/>
    <w:rsid w:val="00E3060F"/>
    <w:rsid w:val="00E31041"/>
    <w:rsid w:val="00E31709"/>
    <w:rsid w:val="00E31BA7"/>
    <w:rsid w:val="00E331A9"/>
    <w:rsid w:val="00E33D43"/>
    <w:rsid w:val="00E341E5"/>
    <w:rsid w:val="00E35D1A"/>
    <w:rsid w:val="00E36146"/>
    <w:rsid w:val="00E36598"/>
    <w:rsid w:val="00E36747"/>
    <w:rsid w:val="00E36A77"/>
    <w:rsid w:val="00E37A09"/>
    <w:rsid w:val="00E40379"/>
    <w:rsid w:val="00E405D0"/>
    <w:rsid w:val="00E41302"/>
    <w:rsid w:val="00E414ED"/>
    <w:rsid w:val="00E42502"/>
    <w:rsid w:val="00E4272A"/>
    <w:rsid w:val="00E42EE7"/>
    <w:rsid w:val="00E4339A"/>
    <w:rsid w:val="00E433FB"/>
    <w:rsid w:val="00E4390B"/>
    <w:rsid w:val="00E44F5A"/>
    <w:rsid w:val="00E45209"/>
    <w:rsid w:val="00E45760"/>
    <w:rsid w:val="00E45827"/>
    <w:rsid w:val="00E462D3"/>
    <w:rsid w:val="00E46933"/>
    <w:rsid w:val="00E47094"/>
    <w:rsid w:val="00E47D6F"/>
    <w:rsid w:val="00E47DA9"/>
    <w:rsid w:val="00E5144F"/>
    <w:rsid w:val="00E5168B"/>
    <w:rsid w:val="00E51BD7"/>
    <w:rsid w:val="00E51C2E"/>
    <w:rsid w:val="00E5212F"/>
    <w:rsid w:val="00E5234D"/>
    <w:rsid w:val="00E528B4"/>
    <w:rsid w:val="00E52993"/>
    <w:rsid w:val="00E53D46"/>
    <w:rsid w:val="00E541FD"/>
    <w:rsid w:val="00E546D6"/>
    <w:rsid w:val="00E5493A"/>
    <w:rsid w:val="00E54E40"/>
    <w:rsid w:val="00E54F13"/>
    <w:rsid w:val="00E55947"/>
    <w:rsid w:val="00E56964"/>
    <w:rsid w:val="00E5732E"/>
    <w:rsid w:val="00E6010C"/>
    <w:rsid w:val="00E602DF"/>
    <w:rsid w:val="00E609B2"/>
    <w:rsid w:val="00E60B4F"/>
    <w:rsid w:val="00E61678"/>
    <w:rsid w:val="00E6194C"/>
    <w:rsid w:val="00E61A78"/>
    <w:rsid w:val="00E61DBA"/>
    <w:rsid w:val="00E63750"/>
    <w:rsid w:val="00E63B8E"/>
    <w:rsid w:val="00E64800"/>
    <w:rsid w:val="00E64E04"/>
    <w:rsid w:val="00E65AF2"/>
    <w:rsid w:val="00E661AB"/>
    <w:rsid w:val="00E667D0"/>
    <w:rsid w:val="00E66B8E"/>
    <w:rsid w:val="00E67AD1"/>
    <w:rsid w:val="00E70B22"/>
    <w:rsid w:val="00E70ED1"/>
    <w:rsid w:val="00E71973"/>
    <w:rsid w:val="00E71C90"/>
    <w:rsid w:val="00E7203E"/>
    <w:rsid w:val="00E72263"/>
    <w:rsid w:val="00E72585"/>
    <w:rsid w:val="00E72EFD"/>
    <w:rsid w:val="00E734AD"/>
    <w:rsid w:val="00E737E7"/>
    <w:rsid w:val="00E73A55"/>
    <w:rsid w:val="00E73AB2"/>
    <w:rsid w:val="00E73C8F"/>
    <w:rsid w:val="00E75E00"/>
    <w:rsid w:val="00E76983"/>
    <w:rsid w:val="00E80602"/>
    <w:rsid w:val="00E812F4"/>
    <w:rsid w:val="00E82AE7"/>
    <w:rsid w:val="00E838A7"/>
    <w:rsid w:val="00E839C8"/>
    <w:rsid w:val="00E83D52"/>
    <w:rsid w:val="00E84EBE"/>
    <w:rsid w:val="00E8531A"/>
    <w:rsid w:val="00E85851"/>
    <w:rsid w:val="00E859C4"/>
    <w:rsid w:val="00E86AAE"/>
    <w:rsid w:val="00E86EBD"/>
    <w:rsid w:val="00E871E7"/>
    <w:rsid w:val="00E8739C"/>
    <w:rsid w:val="00E87405"/>
    <w:rsid w:val="00E8784F"/>
    <w:rsid w:val="00E90728"/>
    <w:rsid w:val="00E90C2D"/>
    <w:rsid w:val="00E90D2B"/>
    <w:rsid w:val="00E90EEF"/>
    <w:rsid w:val="00E91391"/>
    <w:rsid w:val="00E91706"/>
    <w:rsid w:val="00E91B57"/>
    <w:rsid w:val="00E91DA9"/>
    <w:rsid w:val="00E92A6E"/>
    <w:rsid w:val="00E92B19"/>
    <w:rsid w:val="00E92D52"/>
    <w:rsid w:val="00E9391A"/>
    <w:rsid w:val="00E94F37"/>
    <w:rsid w:val="00E9526F"/>
    <w:rsid w:val="00E953CA"/>
    <w:rsid w:val="00E95C3D"/>
    <w:rsid w:val="00E971C3"/>
    <w:rsid w:val="00E973FD"/>
    <w:rsid w:val="00E97A69"/>
    <w:rsid w:val="00E97BC7"/>
    <w:rsid w:val="00EA102C"/>
    <w:rsid w:val="00EA176A"/>
    <w:rsid w:val="00EA2A13"/>
    <w:rsid w:val="00EA3268"/>
    <w:rsid w:val="00EA4DAD"/>
    <w:rsid w:val="00EA5A17"/>
    <w:rsid w:val="00EA5D03"/>
    <w:rsid w:val="00EA7796"/>
    <w:rsid w:val="00EA78E2"/>
    <w:rsid w:val="00EA7F7A"/>
    <w:rsid w:val="00EB00D2"/>
    <w:rsid w:val="00EB0698"/>
    <w:rsid w:val="00EB10A8"/>
    <w:rsid w:val="00EB1DF0"/>
    <w:rsid w:val="00EB22DF"/>
    <w:rsid w:val="00EB2314"/>
    <w:rsid w:val="00EB2EB8"/>
    <w:rsid w:val="00EB3A07"/>
    <w:rsid w:val="00EB4367"/>
    <w:rsid w:val="00EB4ABE"/>
    <w:rsid w:val="00EB51FE"/>
    <w:rsid w:val="00EB6041"/>
    <w:rsid w:val="00EB683D"/>
    <w:rsid w:val="00EB7706"/>
    <w:rsid w:val="00EC2200"/>
    <w:rsid w:val="00EC23B7"/>
    <w:rsid w:val="00EC2FA2"/>
    <w:rsid w:val="00EC417F"/>
    <w:rsid w:val="00EC45D8"/>
    <w:rsid w:val="00EC5443"/>
    <w:rsid w:val="00EC5635"/>
    <w:rsid w:val="00EC5C01"/>
    <w:rsid w:val="00EC5EC0"/>
    <w:rsid w:val="00EC6F2F"/>
    <w:rsid w:val="00ED0217"/>
    <w:rsid w:val="00ED07DC"/>
    <w:rsid w:val="00ED087C"/>
    <w:rsid w:val="00ED0B41"/>
    <w:rsid w:val="00ED1FE9"/>
    <w:rsid w:val="00ED304A"/>
    <w:rsid w:val="00ED37B8"/>
    <w:rsid w:val="00ED3AFB"/>
    <w:rsid w:val="00ED5179"/>
    <w:rsid w:val="00ED5345"/>
    <w:rsid w:val="00ED6AF5"/>
    <w:rsid w:val="00ED7CAC"/>
    <w:rsid w:val="00EE1706"/>
    <w:rsid w:val="00EE1A8B"/>
    <w:rsid w:val="00EE30AC"/>
    <w:rsid w:val="00EE335B"/>
    <w:rsid w:val="00EE3FD8"/>
    <w:rsid w:val="00EE4350"/>
    <w:rsid w:val="00EE4379"/>
    <w:rsid w:val="00EE5AF6"/>
    <w:rsid w:val="00EE637D"/>
    <w:rsid w:val="00EE7046"/>
    <w:rsid w:val="00EE74B3"/>
    <w:rsid w:val="00EF038A"/>
    <w:rsid w:val="00EF152E"/>
    <w:rsid w:val="00EF1C45"/>
    <w:rsid w:val="00EF1CE9"/>
    <w:rsid w:val="00EF2838"/>
    <w:rsid w:val="00EF3AC7"/>
    <w:rsid w:val="00EF4475"/>
    <w:rsid w:val="00EF5990"/>
    <w:rsid w:val="00EF5F21"/>
    <w:rsid w:val="00EF671F"/>
    <w:rsid w:val="00EF796E"/>
    <w:rsid w:val="00F00AB5"/>
    <w:rsid w:val="00F00BD1"/>
    <w:rsid w:val="00F01264"/>
    <w:rsid w:val="00F01B12"/>
    <w:rsid w:val="00F02C19"/>
    <w:rsid w:val="00F0372B"/>
    <w:rsid w:val="00F0451E"/>
    <w:rsid w:val="00F04850"/>
    <w:rsid w:val="00F04C33"/>
    <w:rsid w:val="00F058AC"/>
    <w:rsid w:val="00F05BA8"/>
    <w:rsid w:val="00F06110"/>
    <w:rsid w:val="00F06362"/>
    <w:rsid w:val="00F072CB"/>
    <w:rsid w:val="00F07840"/>
    <w:rsid w:val="00F07D4F"/>
    <w:rsid w:val="00F10116"/>
    <w:rsid w:val="00F1035E"/>
    <w:rsid w:val="00F11057"/>
    <w:rsid w:val="00F117E8"/>
    <w:rsid w:val="00F11C2E"/>
    <w:rsid w:val="00F12833"/>
    <w:rsid w:val="00F133C2"/>
    <w:rsid w:val="00F134C7"/>
    <w:rsid w:val="00F154CB"/>
    <w:rsid w:val="00F154EC"/>
    <w:rsid w:val="00F16684"/>
    <w:rsid w:val="00F1750E"/>
    <w:rsid w:val="00F21640"/>
    <w:rsid w:val="00F21741"/>
    <w:rsid w:val="00F22A0F"/>
    <w:rsid w:val="00F22D6B"/>
    <w:rsid w:val="00F233A1"/>
    <w:rsid w:val="00F244EF"/>
    <w:rsid w:val="00F24DC2"/>
    <w:rsid w:val="00F24E01"/>
    <w:rsid w:val="00F253A9"/>
    <w:rsid w:val="00F25B12"/>
    <w:rsid w:val="00F27355"/>
    <w:rsid w:val="00F2770B"/>
    <w:rsid w:val="00F27F2D"/>
    <w:rsid w:val="00F27FE6"/>
    <w:rsid w:val="00F3016B"/>
    <w:rsid w:val="00F31AD7"/>
    <w:rsid w:val="00F32A02"/>
    <w:rsid w:val="00F34C91"/>
    <w:rsid w:val="00F35E70"/>
    <w:rsid w:val="00F35EBD"/>
    <w:rsid w:val="00F36748"/>
    <w:rsid w:val="00F3772F"/>
    <w:rsid w:val="00F378A1"/>
    <w:rsid w:val="00F37B34"/>
    <w:rsid w:val="00F41753"/>
    <w:rsid w:val="00F41A64"/>
    <w:rsid w:val="00F43515"/>
    <w:rsid w:val="00F4356C"/>
    <w:rsid w:val="00F442B9"/>
    <w:rsid w:val="00F466B3"/>
    <w:rsid w:val="00F469D9"/>
    <w:rsid w:val="00F50B52"/>
    <w:rsid w:val="00F51187"/>
    <w:rsid w:val="00F51F4C"/>
    <w:rsid w:val="00F52ABA"/>
    <w:rsid w:val="00F53B0A"/>
    <w:rsid w:val="00F53EC2"/>
    <w:rsid w:val="00F54433"/>
    <w:rsid w:val="00F546DB"/>
    <w:rsid w:val="00F547F5"/>
    <w:rsid w:val="00F55219"/>
    <w:rsid w:val="00F558FB"/>
    <w:rsid w:val="00F5634A"/>
    <w:rsid w:val="00F567EB"/>
    <w:rsid w:val="00F60F3F"/>
    <w:rsid w:val="00F61612"/>
    <w:rsid w:val="00F617BE"/>
    <w:rsid w:val="00F61E6B"/>
    <w:rsid w:val="00F62243"/>
    <w:rsid w:val="00F62418"/>
    <w:rsid w:val="00F62961"/>
    <w:rsid w:val="00F64C32"/>
    <w:rsid w:val="00F6552E"/>
    <w:rsid w:val="00F655AF"/>
    <w:rsid w:val="00F65C6F"/>
    <w:rsid w:val="00F65EF1"/>
    <w:rsid w:val="00F660EE"/>
    <w:rsid w:val="00F66138"/>
    <w:rsid w:val="00F66314"/>
    <w:rsid w:val="00F66EE8"/>
    <w:rsid w:val="00F674C8"/>
    <w:rsid w:val="00F70395"/>
    <w:rsid w:val="00F7059C"/>
    <w:rsid w:val="00F70BCE"/>
    <w:rsid w:val="00F70CEF"/>
    <w:rsid w:val="00F70F39"/>
    <w:rsid w:val="00F71AC4"/>
    <w:rsid w:val="00F728CC"/>
    <w:rsid w:val="00F737D1"/>
    <w:rsid w:val="00F7404E"/>
    <w:rsid w:val="00F7546A"/>
    <w:rsid w:val="00F769C9"/>
    <w:rsid w:val="00F80104"/>
    <w:rsid w:val="00F828CC"/>
    <w:rsid w:val="00F829AF"/>
    <w:rsid w:val="00F82F11"/>
    <w:rsid w:val="00F83D2C"/>
    <w:rsid w:val="00F855CD"/>
    <w:rsid w:val="00F856BF"/>
    <w:rsid w:val="00F85983"/>
    <w:rsid w:val="00F85AA5"/>
    <w:rsid w:val="00F8604A"/>
    <w:rsid w:val="00F861D2"/>
    <w:rsid w:val="00F8653E"/>
    <w:rsid w:val="00F87080"/>
    <w:rsid w:val="00F87D34"/>
    <w:rsid w:val="00F90C1B"/>
    <w:rsid w:val="00F90DF9"/>
    <w:rsid w:val="00F90F57"/>
    <w:rsid w:val="00F912D4"/>
    <w:rsid w:val="00F925B3"/>
    <w:rsid w:val="00F94324"/>
    <w:rsid w:val="00F949F2"/>
    <w:rsid w:val="00F95319"/>
    <w:rsid w:val="00F95471"/>
    <w:rsid w:val="00F95AD0"/>
    <w:rsid w:val="00F96185"/>
    <w:rsid w:val="00F97142"/>
    <w:rsid w:val="00F97575"/>
    <w:rsid w:val="00FA1392"/>
    <w:rsid w:val="00FA18FE"/>
    <w:rsid w:val="00FA1FA8"/>
    <w:rsid w:val="00FA28EC"/>
    <w:rsid w:val="00FA3280"/>
    <w:rsid w:val="00FA37A3"/>
    <w:rsid w:val="00FA42F4"/>
    <w:rsid w:val="00FA45BF"/>
    <w:rsid w:val="00FA559F"/>
    <w:rsid w:val="00FA58AC"/>
    <w:rsid w:val="00FA6128"/>
    <w:rsid w:val="00FA64D3"/>
    <w:rsid w:val="00FA65D3"/>
    <w:rsid w:val="00FA6B2B"/>
    <w:rsid w:val="00FA6C62"/>
    <w:rsid w:val="00FA7530"/>
    <w:rsid w:val="00FA7E7F"/>
    <w:rsid w:val="00FA7FDC"/>
    <w:rsid w:val="00FB0706"/>
    <w:rsid w:val="00FB0972"/>
    <w:rsid w:val="00FB195F"/>
    <w:rsid w:val="00FB1BB6"/>
    <w:rsid w:val="00FB1CB2"/>
    <w:rsid w:val="00FB568E"/>
    <w:rsid w:val="00FB6157"/>
    <w:rsid w:val="00FB6741"/>
    <w:rsid w:val="00FB6C5D"/>
    <w:rsid w:val="00FC09C9"/>
    <w:rsid w:val="00FC2314"/>
    <w:rsid w:val="00FC3708"/>
    <w:rsid w:val="00FC3AD8"/>
    <w:rsid w:val="00FC4DBE"/>
    <w:rsid w:val="00FC6334"/>
    <w:rsid w:val="00FC68B0"/>
    <w:rsid w:val="00FC7247"/>
    <w:rsid w:val="00FC7508"/>
    <w:rsid w:val="00FC78EB"/>
    <w:rsid w:val="00FC7948"/>
    <w:rsid w:val="00FD03AB"/>
    <w:rsid w:val="00FD0FBA"/>
    <w:rsid w:val="00FD27ED"/>
    <w:rsid w:val="00FD3331"/>
    <w:rsid w:val="00FD3825"/>
    <w:rsid w:val="00FD3FE9"/>
    <w:rsid w:val="00FD41C3"/>
    <w:rsid w:val="00FD44D7"/>
    <w:rsid w:val="00FD5009"/>
    <w:rsid w:val="00FD585A"/>
    <w:rsid w:val="00FD5BC7"/>
    <w:rsid w:val="00FD735A"/>
    <w:rsid w:val="00FD7DAF"/>
    <w:rsid w:val="00FD7F81"/>
    <w:rsid w:val="00FE0FF0"/>
    <w:rsid w:val="00FE10FB"/>
    <w:rsid w:val="00FE1CDB"/>
    <w:rsid w:val="00FE2D15"/>
    <w:rsid w:val="00FE2F05"/>
    <w:rsid w:val="00FE3D82"/>
    <w:rsid w:val="00FE3DF8"/>
    <w:rsid w:val="00FE4E76"/>
    <w:rsid w:val="00FE5E63"/>
    <w:rsid w:val="00FE61E9"/>
    <w:rsid w:val="00FE6695"/>
    <w:rsid w:val="00FE6CD7"/>
    <w:rsid w:val="00FE6D38"/>
    <w:rsid w:val="00FF0094"/>
    <w:rsid w:val="00FF0462"/>
    <w:rsid w:val="00FF05C2"/>
    <w:rsid w:val="00FF10B8"/>
    <w:rsid w:val="00FF1736"/>
    <w:rsid w:val="00FF1B00"/>
    <w:rsid w:val="00FF1D2F"/>
    <w:rsid w:val="00FF1F92"/>
    <w:rsid w:val="00FF28EA"/>
    <w:rsid w:val="00FF2AC9"/>
    <w:rsid w:val="00FF375E"/>
    <w:rsid w:val="00FF37C5"/>
    <w:rsid w:val="00FF4B74"/>
    <w:rsid w:val="00FF5C74"/>
    <w:rsid w:val="00FF679A"/>
    <w:rsid w:val="00FF6BD0"/>
    <w:rsid w:val="00FF6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9D764F0"/>
  <w15:chartTrackingRefBased/>
  <w15:docId w15:val="{97081312-4950-DF48-A379-3C121DBB5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0C39"/>
    <w:pPr>
      <w:spacing w:after="120" w:line="240" w:lineRule="auto"/>
      <w:jc w:val="both"/>
    </w:pPr>
    <w:rPr>
      <w:rFonts w:ascii="Times New Roman" w:hAnsi="Times New Roman"/>
      <w:szCs w:val="22"/>
      <w:lang w:val="en-Z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70BCE"/>
    <w:pPr>
      <w:keepNext/>
      <w:keepLines/>
      <w:numPr>
        <w:numId w:val="2"/>
      </w:numPr>
      <w:spacing w:before="360"/>
      <w:outlineLvl w:val="0"/>
    </w:pPr>
    <w:rPr>
      <w:rFonts w:eastAsiaTheme="majorEastAsia" w:cstheme="majorBidi"/>
      <w:b/>
      <w:caps/>
      <w:sz w:val="3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61F3B"/>
    <w:pPr>
      <w:keepNext/>
      <w:keepLines/>
      <w:numPr>
        <w:ilvl w:val="1"/>
        <w:numId w:val="2"/>
      </w:numPr>
      <w:spacing w:before="160"/>
      <w:outlineLvl w:val="1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62C51"/>
    <w:pPr>
      <w:keepNext/>
      <w:keepLines/>
      <w:numPr>
        <w:ilvl w:val="2"/>
        <w:numId w:val="2"/>
      </w:numPr>
      <w:spacing w:before="12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2D6B"/>
    <w:pPr>
      <w:keepNext/>
      <w:keepLines/>
      <w:numPr>
        <w:ilvl w:val="3"/>
        <w:numId w:val="2"/>
      </w:numPr>
      <w:ind w:left="862" w:hanging="862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D32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D32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D32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D32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D32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0BCE"/>
    <w:rPr>
      <w:rFonts w:ascii="Times New Roman" w:eastAsiaTheme="majorEastAsia" w:hAnsi="Times New Roman" w:cstheme="majorBidi"/>
      <w:b/>
      <w:caps/>
      <w:sz w:val="30"/>
      <w:szCs w:val="40"/>
      <w:lang w:val="en-ZA"/>
    </w:rPr>
  </w:style>
  <w:style w:type="character" w:customStyle="1" w:styleId="Heading2Char">
    <w:name w:val="Heading 2 Char"/>
    <w:basedOn w:val="DefaultParagraphFont"/>
    <w:link w:val="Heading2"/>
    <w:uiPriority w:val="9"/>
    <w:rsid w:val="00C61F3B"/>
    <w:rPr>
      <w:rFonts w:ascii="Times New Roman" w:eastAsiaTheme="majorEastAsia" w:hAnsi="Times New Roman" w:cstheme="majorBidi"/>
      <w:b/>
      <w:sz w:val="28"/>
      <w:szCs w:val="32"/>
      <w:lang w:val="en-ZA"/>
    </w:rPr>
  </w:style>
  <w:style w:type="character" w:customStyle="1" w:styleId="Heading3Char">
    <w:name w:val="Heading 3 Char"/>
    <w:basedOn w:val="DefaultParagraphFont"/>
    <w:link w:val="Heading3"/>
    <w:uiPriority w:val="9"/>
    <w:rsid w:val="00B62C51"/>
    <w:rPr>
      <w:rFonts w:ascii="Times New Roman" w:eastAsiaTheme="majorEastAsia" w:hAnsi="Times New Roman" w:cstheme="majorBidi"/>
      <w:b/>
      <w:szCs w:val="28"/>
      <w:lang w:val="en-ZA"/>
    </w:rPr>
  </w:style>
  <w:style w:type="character" w:customStyle="1" w:styleId="Heading4Char">
    <w:name w:val="Heading 4 Char"/>
    <w:basedOn w:val="DefaultParagraphFont"/>
    <w:link w:val="Heading4"/>
    <w:uiPriority w:val="9"/>
    <w:rsid w:val="00F22D6B"/>
    <w:rPr>
      <w:rFonts w:ascii="Times New Roman" w:eastAsiaTheme="majorEastAsia" w:hAnsi="Times New Roman" w:cstheme="majorBidi"/>
      <w:i/>
      <w:iCs/>
      <w:color w:val="000000" w:themeColor="text1"/>
      <w:szCs w:val="22"/>
      <w:lang w:val="en-Z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D32"/>
    <w:rPr>
      <w:rFonts w:ascii="Times New Roman" w:eastAsiaTheme="majorEastAsia" w:hAnsi="Times New Roman" w:cstheme="majorBidi"/>
      <w:color w:val="0F4761" w:themeColor="accent1" w:themeShade="BF"/>
      <w:szCs w:val="22"/>
      <w:lang w:val="en-Z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D32"/>
    <w:rPr>
      <w:rFonts w:ascii="Times New Roman" w:eastAsiaTheme="majorEastAsia" w:hAnsi="Times New Roman" w:cstheme="majorBidi"/>
      <w:i/>
      <w:iCs/>
      <w:color w:val="595959" w:themeColor="text1" w:themeTint="A6"/>
      <w:szCs w:val="22"/>
      <w:lang w:val="en-Z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D32"/>
    <w:rPr>
      <w:rFonts w:ascii="Times New Roman" w:eastAsiaTheme="majorEastAsia" w:hAnsi="Times New Roman" w:cstheme="majorBidi"/>
      <w:color w:val="595959" w:themeColor="text1" w:themeTint="A6"/>
      <w:szCs w:val="22"/>
      <w:lang w:val="en-Z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D32"/>
    <w:rPr>
      <w:rFonts w:ascii="Times New Roman" w:eastAsiaTheme="majorEastAsia" w:hAnsi="Times New Roman" w:cstheme="majorBidi"/>
      <w:i/>
      <w:iCs/>
      <w:color w:val="272727" w:themeColor="text1" w:themeTint="D8"/>
      <w:szCs w:val="22"/>
      <w:lang w:val="en-Z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D32"/>
    <w:rPr>
      <w:rFonts w:ascii="Times New Roman" w:eastAsiaTheme="majorEastAsia" w:hAnsi="Times New Roman" w:cstheme="majorBidi"/>
      <w:color w:val="272727" w:themeColor="text1" w:themeTint="D8"/>
      <w:szCs w:val="22"/>
      <w:lang w:val="en-ZA"/>
    </w:rPr>
  </w:style>
  <w:style w:type="paragraph" w:styleId="Title">
    <w:name w:val="Title"/>
    <w:basedOn w:val="Normal"/>
    <w:next w:val="Normal"/>
    <w:link w:val="TitleChar"/>
    <w:uiPriority w:val="10"/>
    <w:qFormat/>
    <w:rsid w:val="008C5D3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D32"/>
    <w:rPr>
      <w:rFonts w:asciiTheme="majorHAnsi" w:eastAsiaTheme="majorEastAsia" w:hAnsiTheme="majorHAnsi" w:cstheme="majorBidi"/>
      <w:spacing w:val="-10"/>
      <w:kern w:val="28"/>
      <w:sz w:val="56"/>
      <w:szCs w:val="56"/>
      <w:lang w:val="en-ZA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D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D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D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D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D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D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D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D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D32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8C5D32"/>
    <w:pPr>
      <w:widowControl w:val="0"/>
      <w:autoSpaceDE w:val="0"/>
      <w:autoSpaceDN w:val="0"/>
      <w:spacing w:after="0"/>
    </w:pPr>
    <w:rPr>
      <w:rFonts w:ascii="Arial MT" w:eastAsia="Arial MT" w:hAnsi="Arial MT" w:cs="Arial MT"/>
      <w:kern w:val="0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8C5D32"/>
    <w:rPr>
      <w:rFonts w:ascii="Arial MT" w:eastAsia="Arial MT" w:hAnsi="Arial MT" w:cs="Arial MT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C5D32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C5D32"/>
    <w:rPr>
      <w:rFonts w:ascii="Times New Roman" w:hAnsi="Times New Roman"/>
      <w:szCs w:val="22"/>
      <w:lang w:val="en-ZA"/>
    </w:rPr>
  </w:style>
  <w:style w:type="paragraph" w:styleId="Footer">
    <w:name w:val="footer"/>
    <w:basedOn w:val="Normal"/>
    <w:link w:val="FooterChar"/>
    <w:uiPriority w:val="99"/>
    <w:unhideWhenUsed/>
    <w:rsid w:val="008C5D32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C5D32"/>
    <w:rPr>
      <w:rFonts w:ascii="Times New Roman" w:hAnsi="Times New Roman"/>
      <w:szCs w:val="22"/>
      <w:lang w:val="en-ZA"/>
    </w:rPr>
  </w:style>
  <w:style w:type="character" w:styleId="Hyperlink">
    <w:name w:val="Hyperlink"/>
    <w:basedOn w:val="DefaultParagraphFont"/>
    <w:uiPriority w:val="99"/>
    <w:unhideWhenUsed/>
    <w:rsid w:val="00DF6C3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6C3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F6C3A"/>
    <w:rPr>
      <w:rFonts w:cs="Times New Roman"/>
      <w:szCs w:val="24"/>
    </w:rPr>
  </w:style>
  <w:style w:type="table" w:styleId="TableGrid">
    <w:name w:val="Table Grid"/>
    <w:aliases w:val="GT0"/>
    <w:basedOn w:val="TableNormal"/>
    <w:uiPriority w:val="39"/>
    <w:rsid w:val="00A652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aliases w:val="Caption Char Char Char,Caption Char Char,Table/Figure Heading,Caption- Figure,Caption- Figure1,Caption- Figure2,Carácter Carácter,Table F2.,Figure,CPR Caption,CPR Caption Char,Table1,Figure1,headings1 Char,headings1,Label,FWT"/>
    <w:basedOn w:val="Normal"/>
    <w:next w:val="Normal"/>
    <w:link w:val="CaptionChar"/>
    <w:uiPriority w:val="35"/>
    <w:unhideWhenUsed/>
    <w:qFormat/>
    <w:rsid w:val="00A65278"/>
    <w:pPr>
      <w:spacing w:after="200"/>
    </w:pPr>
    <w:rPr>
      <w:i/>
      <w:iCs/>
      <w:color w:val="0E2841" w:themeColor="text2"/>
      <w:sz w:val="18"/>
      <w:szCs w:val="18"/>
    </w:rPr>
  </w:style>
  <w:style w:type="paragraph" w:customStyle="1" w:styleId="1STINDENTTEXTChar">
    <w:name w:val="1ST INDENT TEXT Char"/>
    <w:link w:val="1STINDENTTEXTCharChar1"/>
    <w:rsid w:val="00A65278"/>
    <w:pPr>
      <w:spacing w:before="120" w:after="0" w:line="288" w:lineRule="atLeast"/>
      <w:ind w:left="720"/>
      <w:jc w:val="both"/>
    </w:pPr>
    <w:rPr>
      <w:rFonts w:ascii="Arial" w:eastAsia="MS Mincho" w:hAnsi="Arial" w:cs="Times New Roman"/>
      <w:kern w:val="0"/>
      <w:sz w:val="22"/>
      <w:szCs w:val="20"/>
      <w:lang w:eastAsia="de-DE"/>
      <w14:ligatures w14:val="none"/>
    </w:rPr>
  </w:style>
  <w:style w:type="character" w:customStyle="1" w:styleId="CaptionChar">
    <w:name w:val="Caption Char"/>
    <w:aliases w:val="Caption Char Char Char Char,Caption Char Char Char1,Table/Figure Heading Char,Caption- Figure Char,Caption- Figure1 Char,Caption- Figure2 Char,Carácter Carácter Char,Table F2. Char,Figure Char,CPR Caption Char1,CPR Caption Char Char"/>
    <w:link w:val="Caption"/>
    <w:uiPriority w:val="35"/>
    <w:locked/>
    <w:rsid w:val="00A65278"/>
    <w:rPr>
      <w:rFonts w:ascii="Times New Roman" w:hAnsi="Times New Roman"/>
      <w:i/>
      <w:iCs/>
      <w:color w:val="0E2841" w:themeColor="text2"/>
      <w:sz w:val="18"/>
      <w:szCs w:val="18"/>
      <w:lang w:val="en-ZA"/>
    </w:rPr>
  </w:style>
  <w:style w:type="character" w:customStyle="1" w:styleId="1STINDENTTEXTCharChar1">
    <w:name w:val="1ST INDENT TEXT Char Char1"/>
    <w:basedOn w:val="DefaultParagraphFont"/>
    <w:link w:val="1STINDENTTEXTChar"/>
    <w:rsid w:val="00A65278"/>
    <w:rPr>
      <w:rFonts w:ascii="Arial" w:eastAsia="MS Mincho" w:hAnsi="Arial" w:cs="Times New Roman"/>
      <w:kern w:val="0"/>
      <w:sz w:val="22"/>
      <w:szCs w:val="20"/>
      <w:lang w:eastAsia="de-DE"/>
      <w14:ligatures w14:val="none"/>
    </w:rPr>
  </w:style>
  <w:style w:type="paragraph" w:customStyle="1" w:styleId="SSINormal">
    <w:name w:val="SSI Normal"/>
    <w:basedOn w:val="1STINDENTTEXTChar"/>
    <w:link w:val="SSINormalChar"/>
    <w:qFormat/>
    <w:rsid w:val="00A65278"/>
    <w:rPr>
      <w:sz w:val="21"/>
      <w:lang w:eastAsia="ja-JP"/>
    </w:rPr>
  </w:style>
  <w:style w:type="character" w:customStyle="1" w:styleId="SSINormalChar">
    <w:name w:val="SSI Normal Char"/>
    <w:basedOn w:val="1STINDENTTEXTCharChar1"/>
    <w:link w:val="SSINormal"/>
    <w:rsid w:val="00A65278"/>
    <w:rPr>
      <w:rFonts w:ascii="Arial" w:eastAsia="MS Mincho" w:hAnsi="Arial" w:cs="Times New Roman"/>
      <w:kern w:val="0"/>
      <w:sz w:val="21"/>
      <w:szCs w:val="20"/>
      <w:lang w:eastAsia="ja-JP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1C0DAF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C0DAF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kern w:val="0"/>
      <w:sz w:val="32"/>
      <w:szCs w:val="32"/>
      <w:lang w:val="en-GB" w:eastAsia="en-GB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C0DA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0D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C0DAF"/>
    <w:pPr>
      <w:spacing w:after="100"/>
      <w:ind w:left="480"/>
    </w:pPr>
  </w:style>
  <w:style w:type="paragraph" w:customStyle="1" w:styleId="EndNoteBibliographyTitle">
    <w:name w:val="EndNote Bibliography Title"/>
    <w:basedOn w:val="Normal"/>
    <w:link w:val="EndNoteBibliographyTitleChar"/>
    <w:rsid w:val="001C0DAF"/>
    <w:pPr>
      <w:spacing w:after="0"/>
      <w:jc w:val="center"/>
    </w:pPr>
    <w:rPr>
      <w:rFonts w:cs="Times New Roman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C0DAF"/>
    <w:rPr>
      <w:rFonts w:ascii="Times New Roman" w:hAnsi="Times New Roman" w:cs="Times New Roman"/>
      <w:noProof/>
      <w:szCs w:val="22"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1C0DAF"/>
    <w:rPr>
      <w:rFonts w:cs="Times New Roman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1C0DAF"/>
    <w:rPr>
      <w:rFonts w:ascii="Times New Roman" w:hAnsi="Times New Roman" w:cs="Times New Roman"/>
      <w:noProof/>
      <w:szCs w:val="22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1C0DAF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F80104"/>
    <w:rPr>
      <w:color w:val="666666"/>
    </w:rPr>
  </w:style>
  <w:style w:type="paragraph" w:styleId="NoSpacing">
    <w:name w:val="No Spacing"/>
    <w:uiPriority w:val="1"/>
    <w:qFormat/>
    <w:rsid w:val="003C09DD"/>
    <w:pPr>
      <w:spacing w:after="0" w:line="240" w:lineRule="auto"/>
      <w:jc w:val="both"/>
    </w:pPr>
    <w:rPr>
      <w:rFonts w:ascii="Times New Roman" w:hAnsi="Times New Roman"/>
      <w:szCs w:val="22"/>
      <w:lang w:val="en-ZA"/>
    </w:rPr>
  </w:style>
  <w:style w:type="character" w:styleId="CommentReference">
    <w:name w:val="annotation reference"/>
    <w:basedOn w:val="DefaultParagraphFont"/>
    <w:uiPriority w:val="99"/>
    <w:semiHidden/>
    <w:unhideWhenUsed/>
    <w:rsid w:val="007F757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F757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F7575"/>
    <w:rPr>
      <w:rFonts w:ascii="Times New Roman" w:hAnsi="Times New Roman"/>
      <w:sz w:val="20"/>
      <w:szCs w:val="20"/>
      <w:lang w:val="en-Z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F757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F7575"/>
    <w:rPr>
      <w:rFonts w:ascii="Times New Roman" w:hAnsi="Times New Roman"/>
      <w:b/>
      <w:bCs/>
      <w:sz w:val="20"/>
      <w:szCs w:val="20"/>
      <w:lang w:val="en-Z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8191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  <w:div w:id="87539327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  <w:div w:id="142819322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  <w:div w:id="200851309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2054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6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3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9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0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9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3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0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3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5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9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8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1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1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5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2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4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8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9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6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576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  <w:div w:id="64431693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  <w:div w:id="110134229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  <w:div w:id="175716736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17411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89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8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6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89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7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eader" Target="header1.xml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0FE87-FB4A-48B9-AD3C-9A997D617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3546</Words>
  <Characters>19520</Characters>
  <Application>Microsoft Office Word</Application>
  <DocSecurity>0</DocSecurity>
  <Lines>635</Lines>
  <Paragraphs>262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R Lubega</dc:creator>
  <cp:keywords/>
  <dc:description/>
  <cp:lastModifiedBy>Mr. R Lubega</cp:lastModifiedBy>
  <cp:revision>3</cp:revision>
  <cp:lastPrinted>2025-10-06T13:37:00Z</cp:lastPrinted>
  <dcterms:created xsi:type="dcterms:W3CDTF">2025-10-06T13:42:00Z</dcterms:created>
  <dcterms:modified xsi:type="dcterms:W3CDTF">2025-10-06T13:42:00Z</dcterms:modified>
</cp:coreProperties>
</file>